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D44" w:rsidRPr="00E44FC2" w:rsidRDefault="009F7D44" w:rsidP="00A87544">
      <w:pPr>
        <w:jc w:val="center"/>
        <w:rPr>
          <w:sz w:val="28"/>
          <w:szCs w:val="28"/>
        </w:rPr>
      </w:pPr>
      <w:r w:rsidRPr="00E44FC2">
        <w:rPr>
          <w:sz w:val="28"/>
          <w:szCs w:val="28"/>
        </w:rPr>
        <w:t>МИНОБРНАУКИ РОССИИ</w:t>
      </w:r>
    </w:p>
    <w:p w:rsidR="009F7D44" w:rsidRDefault="009F7D44"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9F7D44" w:rsidRPr="00E44FC2" w:rsidRDefault="009F7D44" w:rsidP="00A87544">
      <w:pPr>
        <w:jc w:val="center"/>
        <w:rPr>
          <w:sz w:val="28"/>
          <w:szCs w:val="28"/>
        </w:rPr>
      </w:pPr>
      <w:r w:rsidRPr="00E44FC2">
        <w:rPr>
          <w:sz w:val="28"/>
          <w:szCs w:val="28"/>
        </w:rPr>
        <w:t xml:space="preserve">высшего образования </w:t>
      </w:r>
    </w:p>
    <w:p w:rsidR="009F7D44" w:rsidRPr="00E44FC2" w:rsidRDefault="009F7D44" w:rsidP="00A87544">
      <w:pPr>
        <w:jc w:val="center"/>
        <w:rPr>
          <w:b/>
          <w:sz w:val="28"/>
          <w:szCs w:val="28"/>
        </w:rPr>
      </w:pPr>
      <w:r w:rsidRPr="00E44FC2">
        <w:rPr>
          <w:b/>
          <w:sz w:val="28"/>
          <w:szCs w:val="28"/>
        </w:rPr>
        <w:t>«Гжельский государственный университет»</w:t>
      </w:r>
    </w:p>
    <w:p w:rsidR="009F7D44" w:rsidRPr="00E44FC2" w:rsidRDefault="009F7D44" w:rsidP="00A87544">
      <w:pPr>
        <w:jc w:val="center"/>
        <w:rPr>
          <w:sz w:val="28"/>
          <w:szCs w:val="28"/>
        </w:rPr>
      </w:pPr>
      <w:r w:rsidRPr="00E44FC2">
        <w:rPr>
          <w:sz w:val="28"/>
          <w:szCs w:val="28"/>
        </w:rPr>
        <w:t>(ГГУ)</w:t>
      </w:r>
    </w:p>
    <w:p w:rsidR="009F7D44" w:rsidRPr="00E44FC2" w:rsidRDefault="009F7D44" w:rsidP="00A87544">
      <w:pPr>
        <w:rPr>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9F7D44" w:rsidRPr="00E44FC2" w:rsidRDefault="009F7D44" w:rsidP="00A87544">
      <w:pPr>
        <w:tabs>
          <w:tab w:val="left" w:pos="680"/>
          <w:tab w:val="left" w:pos="851"/>
          <w:tab w:val="left" w:pos="6240"/>
        </w:tabs>
        <w:rPr>
          <w:noProof/>
          <w:sz w:val="28"/>
          <w:szCs w:val="28"/>
        </w:rPr>
      </w:pPr>
      <w:r w:rsidRPr="00E44FC2">
        <w:rPr>
          <w:noProof/>
          <w:sz w:val="28"/>
          <w:szCs w:val="28"/>
        </w:rPr>
        <w:tab/>
      </w:r>
    </w:p>
    <w:p w:rsidR="009F7D44" w:rsidRPr="00E44FC2" w:rsidRDefault="009F7D44" w:rsidP="00A87544">
      <w:pPr>
        <w:tabs>
          <w:tab w:val="left" w:pos="680"/>
          <w:tab w:val="left" w:pos="851"/>
          <w:tab w:val="left" w:pos="6240"/>
        </w:tabs>
        <w:rPr>
          <w:noProof/>
          <w:sz w:val="28"/>
          <w:szCs w:val="28"/>
        </w:rPr>
      </w:pPr>
    </w:p>
    <w:p w:rsidR="009F7D44" w:rsidRPr="00E44FC2" w:rsidRDefault="009F7D44" w:rsidP="00A87544">
      <w:pPr>
        <w:tabs>
          <w:tab w:val="left" w:pos="680"/>
          <w:tab w:val="left" w:pos="851"/>
          <w:tab w:val="left" w:pos="6240"/>
        </w:tabs>
        <w:rPr>
          <w:sz w:val="28"/>
          <w:szCs w:val="28"/>
        </w:rPr>
      </w:pPr>
    </w:p>
    <w:p w:rsidR="009F7D44" w:rsidRDefault="009F7D44" w:rsidP="00A87544">
      <w:pPr>
        <w:pStyle w:val="Style11"/>
        <w:widowControl/>
        <w:rPr>
          <w:bCs/>
          <w:sz w:val="28"/>
          <w:szCs w:val="28"/>
          <w:u w:val="single"/>
        </w:rPr>
      </w:pPr>
      <w:r w:rsidRPr="00E44FC2">
        <w:rPr>
          <w:bCs/>
          <w:sz w:val="28"/>
          <w:szCs w:val="28"/>
          <w:u w:val="single"/>
        </w:rPr>
        <w:t>Рабочая программа дисциплины</w:t>
      </w:r>
    </w:p>
    <w:p w:rsidR="009F7D44" w:rsidRPr="00E44FC2" w:rsidRDefault="009F7D44" w:rsidP="00A87544">
      <w:pPr>
        <w:pStyle w:val="Style11"/>
        <w:widowControl/>
        <w:rPr>
          <w:bCs/>
          <w:sz w:val="28"/>
          <w:szCs w:val="28"/>
          <w:u w:val="single"/>
        </w:rPr>
      </w:pPr>
    </w:p>
    <w:p w:rsidR="009F7D44" w:rsidRPr="00E44FC2" w:rsidRDefault="009F7D44" w:rsidP="00A87544">
      <w:pPr>
        <w:tabs>
          <w:tab w:val="left" w:pos="680"/>
          <w:tab w:val="left" w:pos="851"/>
        </w:tabs>
        <w:jc w:val="center"/>
        <w:rPr>
          <w:sz w:val="28"/>
          <w:szCs w:val="28"/>
        </w:rPr>
      </w:pPr>
    </w:p>
    <w:p w:rsidR="009F7D44" w:rsidRDefault="009F7D44" w:rsidP="00C36293">
      <w:pPr>
        <w:pStyle w:val="Style12"/>
        <w:spacing w:line="240" w:lineRule="auto"/>
        <w:jc w:val="center"/>
        <w:rPr>
          <w:b/>
          <w:sz w:val="28"/>
          <w:szCs w:val="28"/>
        </w:rPr>
      </w:pPr>
      <w:r w:rsidRPr="00C36293">
        <w:rPr>
          <w:b/>
          <w:sz w:val="28"/>
          <w:szCs w:val="28"/>
        </w:rPr>
        <w:t>Современные проблемы развивающего обучения в школе</w:t>
      </w:r>
    </w:p>
    <w:p w:rsidR="009F7D44" w:rsidRPr="00E44FC2" w:rsidRDefault="009F7D44" w:rsidP="00057CBB">
      <w:pPr>
        <w:pStyle w:val="Style12"/>
        <w:spacing w:line="240" w:lineRule="auto"/>
        <w:rPr>
          <w:rStyle w:val="FontStyle60"/>
          <w:sz w:val="28"/>
          <w:szCs w:val="28"/>
          <w:vertAlign w:val="superscript"/>
        </w:rPr>
      </w:pPr>
    </w:p>
    <w:p w:rsidR="009F7D44" w:rsidRDefault="009F7D44" w:rsidP="00A87544">
      <w:pPr>
        <w:pStyle w:val="Style12"/>
        <w:spacing w:line="240" w:lineRule="auto"/>
        <w:ind w:firstLine="720"/>
        <w:jc w:val="center"/>
        <w:rPr>
          <w:rStyle w:val="FontStyle60"/>
          <w:sz w:val="28"/>
          <w:szCs w:val="28"/>
          <w:vertAlign w:val="superscript"/>
        </w:rPr>
      </w:pPr>
    </w:p>
    <w:p w:rsidR="008022CC" w:rsidRPr="00E44FC2" w:rsidRDefault="008022C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7D44" w:rsidRPr="00E44FC2">
        <w:trPr>
          <w:trHeight w:val="409"/>
        </w:trPr>
        <w:tc>
          <w:tcPr>
            <w:tcW w:w="3646" w:type="dxa"/>
          </w:tcPr>
          <w:p w:rsidR="009F7D44" w:rsidRPr="00E44FC2" w:rsidRDefault="009F7D44"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7D44" w:rsidRPr="00E44FC2" w:rsidRDefault="009F7D44"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9F7D44" w:rsidRPr="00E44FC2">
        <w:trPr>
          <w:trHeight w:val="402"/>
        </w:trPr>
        <w:tc>
          <w:tcPr>
            <w:tcW w:w="3646" w:type="dxa"/>
          </w:tcPr>
          <w:p w:rsidR="008022CC" w:rsidRDefault="008022CC" w:rsidP="00A87544">
            <w:pPr>
              <w:pStyle w:val="Style15"/>
              <w:tabs>
                <w:tab w:val="left" w:leader="underscore" w:pos="9768"/>
              </w:tabs>
              <w:ind w:right="-5211"/>
              <w:jc w:val="left"/>
              <w:rPr>
                <w:rStyle w:val="FontStyle53"/>
                <w:b w:val="0"/>
                <w:bCs/>
                <w:i/>
                <w:sz w:val="28"/>
                <w:szCs w:val="28"/>
              </w:rPr>
            </w:pPr>
          </w:p>
          <w:p w:rsidR="009F7D44" w:rsidRPr="00E44FC2" w:rsidRDefault="009F7D44"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22CC" w:rsidRDefault="008022CC" w:rsidP="00A87544">
            <w:pPr>
              <w:jc w:val="both"/>
              <w:rPr>
                <w:rStyle w:val="FontStyle53"/>
                <w:b w:val="0"/>
                <w:sz w:val="28"/>
                <w:szCs w:val="28"/>
              </w:rPr>
            </w:pPr>
          </w:p>
          <w:p w:rsidR="009F7D44" w:rsidRPr="00E44FC2" w:rsidRDefault="009F7D44" w:rsidP="00A87544">
            <w:pPr>
              <w:jc w:val="both"/>
              <w:rPr>
                <w:rStyle w:val="FontStyle53"/>
                <w:b w:val="0"/>
                <w:sz w:val="28"/>
                <w:szCs w:val="28"/>
              </w:rPr>
            </w:pPr>
            <w:r>
              <w:rPr>
                <w:rStyle w:val="FontStyle53"/>
                <w:b w:val="0"/>
                <w:sz w:val="28"/>
                <w:szCs w:val="28"/>
              </w:rPr>
              <w:t>Начальное образование</w:t>
            </w: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7D44" w:rsidRPr="00E44FC2" w:rsidRDefault="009F7D44" w:rsidP="00A87544">
            <w:pPr>
              <w:pStyle w:val="Style15"/>
              <w:tabs>
                <w:tab w:val="left" w:leader="underscore" w:pos="9768"/>
              </w:tabs>
              <w:jc w:val="center"/>
              <w:rPr>
                <w:rStyle w:val="FontStyle53"/>
                <w:b w:val="0"/>
                <w:bCs/>
                <w:sz w:val="28"/>
                <w:szCs w:val="28"/>
              </w:rPr>
            </w:pP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p w:rsidR="009F7D44" w:rsidRPr="00E44FC2" w:rsidRDefault="009F7D44"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7D44" w:rsidRPr="00E44FC2" w:rsidRDefault="009F7D44" w:rsidP="00A87544">
            <w:pPr>
              <w:pStyle w:val="Style15"/>
              <w:tabs>
                <w:tab w:val="left" w:leader="underscore" w:pos="9768"/>
              </w:tabs>
              <w:rPr>
                <w:rStyle w:val="FontStyle53"/>
                <w:b w:val="0"/>
                <w:bCs/>
                <w:sz w:val="28"/>
                <w:szCs w:val="28"/>
              </w:rPr>
            </w:pPr>
          </w:p>
          <w:p w:rsidR="009F7D44" w:rsidRPr="00E44FC2" w:rsidRDefault="009F7D44"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Default="009F7D44" w:rsidP="00A87544">
      <w:pPr>
        <w:pStyle w:val="Style15"/>
        <w:tabs>
          <w:tab w:val="left" w:leader="underscore" w:pos="9768"/>
        </w:tabs>
        <w:jc w:val="center"/>
        <w:rPr>
          <w:rStyle w:val="FontStyle53"/>
          <w:bCs/>
          <w:sz w:val="28"/>
          <w:szCs w:val="28"/>
        </w:rPr>
      </w:pPr>
    </w:p>
    <w:p w:rsidR="008022CC" w:rsidRDefault="008022CC" w:rsidP="00A87544">
      <w:pPr>
        <w:pStyle w:val="Style15"/>
        <w:tabs>
          <w:tab w:val="left" w:leader="underscore" w:pos="9768"/>
        </w:tabs>
        <w:jc w:val="center"/>
        <w:rPr>
          <w:rStyle w:val="FontStyle53"/>
          <w:bCs/>
          <w:sz w:val="28"/>
          <w:szCs w:val="28"/>
        </w:rPr>
      </w:pPr>
    </w:p>
    <w:p w:rsidR="008022CC" w:rsidRDefault="008022CC" w:rsidP="00A87544">
      <w:pPr>
        <w:pStyle w:val="Style15"/>
        <w:tabs>
          <w:tab w:val="left" w:leader="underscore" w:pos="9768"/>
        </w:tabs>
        <w:jc w:val="center"/>
        <w:rPr>
          <w:rStyle w:val="FontStyle53"/>
          <w:bCs/>
          <w:sz w:val="28"/>
          <w:szCs w:val="28"/>
        </w:rPr>
      </w:pPr>
    </w:p>
    <w:p w:rsidR="008022CC" w:rsidRDefault="008022CC" w:rsidP="00A87544">
      <w:pPr>
        <w:pStyle w:val="Style15"/>
        <w:tabs>
          <w:tab w:val="left" w:leader="underscore" w:pos="9768"/>
        </w:tabs>
        <w:jc w:val="center"/>
        <w:rPr>
          <w:rStyle w:val="FontStyle53"/>
          <w:bCs/>
          <w:sz w:val="28"/>
          <w:szCs w:val="28"/>
        </w:rPr>
      </w:pPr>
    </w:p>
    <w:p w:rsidR="00DE27B1" w:rsidRPr="00E44FC2" w:rsidRDefault="00DE27B1"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rPr>
          <w:rStyle w:val="FontStyle53"/>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9F7D44" w:rsidRDefault="0085471D"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022CC">
        <w:rPr>
          <w:rStyle w:val="FontStyle53"/>
          <w:b w:val="0"/>
          <w:bCs/>
          <w:sz w:val="28"/>
          <w:szCs w:val="28"/>
        </w:rPr>
        <w:t>4</w:t>
      </w:r>
    </w:p>
    <w:p w:rsidR="009F7D44" w:rsidRPr="00E44FC2" w:rsidRDefault="009F7D44" w:rsidP="00A87544">
      <w:pPr>
        <w:pStyle w:val="Style15"/>
        <w:tabs>
          <w:tab w:val="left" w:leader="underscore" w:pos="9768"/>
        </w:tabs>
        <w:jc w:val="center"/>
        <w:rPr>
          <w:rStyle w:val="FontStyle53"/>
          <w:b w:val="0"/>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p>
    <w:p w:rsidR="009F7D44" w:rsidRPr="00E44FC2" w:rsidRDefault="009F7D44" w:rsidP="008022CC">
      <w:pPr>
        <w:tabs>
          <w:tab w:val="left" w:pos="680"/>
          <w:tab w:val="left" w:pos="851"/>
        </w:tabs>
        <w:jc w:val="both"/>
        <w:rPr>
          <w:b/>
        </w:rPr>
      </w:pPr>
      <w:r w:rsidRPr="00E44FC2">
        <w:lastRenderedPageBreak/>
        <w:tab/>
        <w:t>Рабочая программа дисциплины «</w:t>
      </w:r>
      <w:r>
        <w:t>Современные проблемы развивающего обучения в школе</w:t>
      </w:r>
      <w:bookmarkStart w:id="0" w:name="_GoBack"/>
      <w:bookmarkEnd w:id="0"/>
      <w:r w:rsidRPr="00E44FC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9F7D44" w:rsidRPr="00E44FC2" w:rsidRDefault="009F7D44" w:rsidP="008022CC">
      <w:pPr>
        <w:ind w:firstLine="709"/>
        <w:jc w:val="both"/>
      </w:pPr>
      <w:r w:rsidRPr="00E44FC2">
        <w:t xml:space="preserve">Дисциплина относится к </w:t>
      </w:r>
      <w:r>
        <w:t>части учебного плана</w:t>
      </w:r>
      <w:r w:rsidRPr="00A56B34">
        <w:t>, формируем</w:t>
      </w:r>
      <w:r>
        <w:t>ой</w:t>
      </w:r>
      <w:r w:rsidRPr="00A56B34">
        <w:t xml:space="preserve"> участниками образовательных отноше</w:t>
      </w:r>
      <w:r>
        <w:t>ний</w:t>
      </w:r>
      <w:r w:rsidRPr="00E44FC2">
        <w:t xml:space="preserve">. </w:t>
      </w:r>
    </w:p>
    <w:p w:rsidR="009F7D44" w:rsidRPr="00DD192C" w:rsidRDefault="009F7D44" w:rsidP="008022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F7D44" w:rsidRDefault="009F7D44" w:rsidP="008022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7D44" w:rsidRPr="00E44FC2" w:rsidRDefault="009F7D44" w:rsidP="008022CC">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jc w:val="both"/>
      </w:pPr>
    </w:p>
    <w:p w:rsidR="009F7D44" w:rsidRPr="00E44FC2" w:rsidRDefault="009F7D44" w:rsidP="00A87544"/>
    <w:p w:rsidR="009F7D44" w:rsidRPr="00E44FC2" w:rsidRDefault="009F7D44" w:rsidP="00A87544"/>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ind w:firstLine="709"/>
        <w:jc w:val="both"/>
      </w:pPr>
    </w:p>
    <w:p w:rsidR="009F7D44" w:rsidRPr="00E44FC2" w:rsidRDefault="009F7D44" w:rsidP="00D00133">
      <w:pPr>
        <w:autoSpaceDE w:val="0"/>
        <w:autoSpaceDN w:val="0"/>
        <w:adjustRightInd w:val="0"/>
        <w:ind w:firstLine="709"/>
        <w:jc w:val="both"/>
      </w:pPr>
    </w:p>
    <w:p w:rsidR="009F7D44" w:rsidRPr="00E44FC2" w:rsidRDefault="009F7D44" w:rsidP="00D00133">
      <w:pPr>
        <w:autoSpaceDE w:val="0"/>
        <w:autoSpaceDN w:val="0"/>
        <w:adjustRightInd w:val="0"/>
        <w:jc w:val="both"/>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r>
        <w:br w:type="page"/>
      </w:r>
    </w:p>
    <w:p w:rsidR="009F7D44" w:rsidRPr="00E44FC2" w:rsidRDefault="009F7D44"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F7D44" w:rsidRPr="00E44FC2" w:rsidTr="001F0380">
        <w:tc>
          <w:tcPr>
            <w:tcW w:w="2158" w:type="dxa"/>
          </w:tcPr>
          <w:p w:rsidR="009F7D44" w:rsidRPr="00E44FC2" w:rsidRDefault="009F7D44" w:rsidP="00F92B2D">
            <w:pPr>
              <w:jc w:val="center"/>
              <w:rPr>
                <w:b/>
              </w:rPr>
            </w:pPr>
            <w:r w:rsidRPr="00E44FC2">
              <w:rPr>
                <w:b/>
              </w:rPr>
              <w:t>Компетенция</w:t>
            </w:r>
          </w:p>
        </w:tc>
        <w:tc>
          <w:tcPr>
            <w:tcW w:w="3686" w:type="dxa"/>
          </w:tcPr>
          <w:p w:rsidR="009F7D44" w:rsidRPr="00E44FC2" w:rsidRDefault="009F7D44" w:rsidP="00E44FC2">
            <w:pPr>
              <w:jc w:val="center"/>
              <w:rPr>
                <w:b/>
              </w:rPr>
            </w:pPr>
            <w:r w:rsidRPr="00E44FC2">
              <w:rPr>
                <w:b/>
              </w:rPr>
              <w:t>Индикаторы достижения компетенций</w:t>
            </w:r>
          </w:p>
        </w:tc>
        <w:tc>
          <w:tcPr>
            <w:tcW w:w="3685" w:type="dxa"/>
          </w:tcPr>
          <w:p w:rsidR="009F7D44" w:rsidRPr="00E44FC2" w:rsidRDefault="009F7D44" w:rsidP="00E44FC2">
            <w:pPr>
              <w:jc w:val="center"/>
              <w:rPr>
                <w:b/>
              </w:rPr>
            </w:pPr>
            <w:r w:rsidRPr="00E44FC2">
              <w:rPr>
                <w:b/>
              </w:rPr>
              <w:t>Планируемые результаты обучения по дисциплине</w:t>
            </w:r>
          </w:p>
        </w:tc>
      </w:tr>
      <w:tr w:rsidR="009F7D44" w:rsidRPr="00E44FC2" w:rsidTr="001F0380">
        <w:trPr>
          <w:trHeight w:val="2685"/>
        </w:trPr>
        <w:tc>
          <w:tcPr>
            <w:tcW w:w="2158" w:type="dxa"/>
          </w:tcPr>
          <w:p w:rsidR="009F7D44" w:rsidRDefault="009F7D44" w:rsidP="007F4B90">
            <w:pPr>
              <w:autoSpaceDE w:val="0"/>
              <w:autoSpaceDN w:val="0"/>
              <w:adjustRightInd w:val="0"/>
            </w:pPr>
            <w:r>
              <w:t>ПК-1</w:t>
            </w:r>
          </w:p>
          <w:p w:rsidR="009F7D44" w:rsidRPr="00E44FC2" w:rsidRDefault="009F7D44" w:rsidP="007F4B90">
            <w:pPr>
              <w:autoSpaceDE w:val="0"/>
              <w:autoSpaceDN w:val="0"/>
              <w:adjustRightInd w:val="0"/>
            </w:pPr>
            <w: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686" w:type="dxa"/>
          </w:tcPr>
          <w:p w:rsidR="009F7D44" w:rsidRDefault="009F7D44" w:rsidP="007F4B90">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9F7D44" w:rsidRDefault="009F7D44" w:rsidP="007F4B90">
            <w:pPr>
              <w:autoSpaceDE w:val="0"/>
              <w:autoSpaceDN w:val="0"/>
              <w:adjustRightInd w:val="0"/>
              <w:rPr>
                <w:lang w:eastAsia="en-US"/>
              </w:rPr>
            </w:pPr>
            <w:r>
              <w:rPr>
                <w:lang w:eastAsia="en-US"/>
              </w:rPr>
              <w:t>ПК-1.2. Умеет: проектировать элементы</w:t>
            </w:r>
          </w:p>
          <w:p w:rsidR="009F7D44" w:rsidRDefault="009F7D44" w:rsidP="007F4B90">
            <w:pPr>
              <w:autoSpaceDE w:val="0"/>
              <w:autoSpaceDN w:val="0"/>
              <w:adjustRightInd w:val="0"/>
              <w:rPr>
                <w:lang w:eastAsia="en-US"/>
              </w:rPr>
            </w:pPr>
            <w:r>
              <w:rPr>
                <w:lang w:eastAsia="en-US"/>
              </w:rPr>
              <w:t>образовательной программы, рабочие</w:t>
            </w:r>
          </w:p>
          <w:p w:rsidR="009F7D44" w:rsidRDefault="009F7D44" w:rsidP="007F4B90">
            <w:pPr>
              <w:autoSpaceDE w:val="0"/>
              <w:autoSpaceDN w:val="0"/>
              <w:adjustRightInd w:val="0"/>
              <w:rPr>
                <w:lang w:eastAsia="en-US"/>
              </w:rPr>
            </w:pPr>
            <w:r>
              <w:rPr>
                <w:lang w:eastAsia="en-US"/>
              </w:rPr>
              <w:t>программы по предметам начального образования;</w:t>
            </w:r>
          </w:p>
          <w:p w:rsidR="009F7D44" w:rsidRDefault="009F7D44" w:rsidP="007F4B90">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9F7D44" w:rsidRDefault="009F7D44" w:rsidP="007F4B90">
            <w:pPr>
              <w:rPr>
                <w:lang w:eastAsia="en-US"/>
              </w:rPr>
            </w:pPr>
            <w:r>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9F7D44" w:rsidRDefault="009F7D44" w:rsidP="007F4B90">
            <w:pPr>
              <w:rPr>
                <w:lang w:eastAsia="en-US"/>
              </w:rPr>
            </w:pPr>
            <w:r>
              <w:rPr>
                <w:lang w:eastAsia="en-US"/>
              </w:rPr>
              <w:t>особенностей содержания учебного</w:t>
            </w:r>
          </w:p>
          <w:p w:rsidR="009F7D44" w:rsidRDefault="009F7D44" w:rsidP="007F4B90">
            <w:pPr>
              <w:rPr>
                <w:lang w:eastAsia="en-US"/>
              </w:rPr>
            </w:pPr>
            <w:r>
              <w:rPr>
                <w:lang w:eastAsia="en-US"/>
              </w:rPr>
              <w:t>материала, возраста и образовательных</w:t>
            </w:r>
          </w:p>
          <w:p w:rsidR="009F7D44" w:rsidRDefault="009F7D44" w:rsidP="007F4B90">
            <w:pPr>
              <w:rPr>
                <w:lang w:eastAsia="en-US"/>
              </w:rPr>
            </w:pPr>
            <w:r>
              <w:rPr>
                <w:lang w:eastAsia="en-US"/>
              </w:rPr>
              <w:t>потребностей обучаемых;</w:t>
            </w:r>
          </w:p>
          <w:p w:rsidR="009F7D44" w:rsidRDefault="009F7D44" w:rsidP="007F4B90">
            <w:pPr>
              <w:rPr>
                <w:lang w:eastAsia="en-US"/>
              </w:rPr>
            </w:pPr>
            <w:r>
              <w:rPr>
                <w:lang w:eastAsia="en-US"/>
              </w:rPr>
              <w:t>ПК-1.3. Владеет: умениями по</w:t>
            </w:r>
          </w:p>
          <w:p w:rsidR="009F7D44" w:rsidRDefault="009F7D44" w:rsidP="007F4B90">
            <w:pPr>
              <w:rPr>
                <w:lang w:eastAsia="en-US"/>
              </w:rPr>
            </w:pPr>
            <w:r>
              <w:rPr>
                <w:lang w:eastAsia="en-US"/>
              </w:rPr>
              <w:t>планированию и проектированию</w:t>
            </w:r>
          </w:p>
          <w:p w:rsidR="009F7D44" w:rsidRDefault="009F7D44" w:rsidP="007F4B90">
            <w:pPr>
              <w:rPr>
                <w:lang w:eastAsia="en-US"/>
              </w:rPr>
            </w:pPr>
            <w:r>
              <w:rPr>
                <w:lang w:eastAsia="en-US"/>
              </w:rPr>
              <w:t>образовательного процесса; методами</w:t>
            </w:r>
          </w:p>
          <w:p w:rsidR="009F7D44" w:rsidRDefault="009F7D44" w:rsidP="007F4B90">
            <w:pPr>
              <w:rPr>
                <w:lang w:eastAsia="en-US"/>
              </w:rPr>
            </w:pPr>
            <w:r>
              <w:rPr>
                <w:lang w:eastAsia="en-US"/>
              </w:rPr>
              <w:t>обучения по предметам начального образования и современными образовательными</w:t>
            </w:r>
          </w:p>
          <w:p w:rsidR="009F7D44" w:rsidRDefault="009F7D44" w:rsidP="007F4B90">
            <w:r>
              <w:rPr>
                <w:lang w:eastAsia="en-US"/>
              </w:rPr>
              <w:t>технологиями</w:t>
            </w:r>
          </w:p>
        </w:tc>
        <w:tc>
          <w:tcPr>
            <w:tcW w:w="3685" w:type="dxa"/>
          </w:tcPr>
          <w:p w:rsidR="009F7D44" w:rsidRDefault="009F7D44" w:rsidP="007F4B90">
            <w:bookmarkStart w:id="1" w:name="OLE_LINK1"/>
            <w:r w:rsidRPr="00E44FC2">
              <w:rPr>
                <w:b/>
              </w:rPr>
              <w:t>Знать:</w:t>
            </w:r>
            <w:r w:rsidRPr="00C51F30">
              <w:t xml:space="preserve">особенности изучаемых явлений и процессов, базовые теории в предметной области </w:t>
            </w:r>
            <w:r w:rsidRPr="008A05D5">
              <w:t>развивающего обучения в школе</w:t>
            </w:r>
          </w:p>
          <w:p w:rsidR="009F7D44" w:rsidRDefault="009F7D44" w:rsidP="007F4B90">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методик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w:t>
            </w:r>
            <w:r w:rsidRPr="008A05D5">
              <w:t>развивающего обучения в школе</w:t>
            </w:r>
          </w:p>
          <w:p w:rsidR="009F7D44" w:rsidRDefault="009F7D44" w:rsidP="007F4B90">
            <w:pPr>
              <w:rPr>
                <w:lang w:eastAsia="en-US"/>
              </w:rPr>
            </w:pPr>
          </w:p>
          <w:p w:rsidR="009F7D44" w:rsidRDefault="009F7D44" w:rsidP="007F4B90">
            <w:r w:rsidRPr="00E44FC2">
              <w:rPr>
                <w:b/>
              </w:rPr>
              <w:t>Владеть:</w:t>
            </w:r>
            <w:r>
              <w:t xml:space="preserve">приемами и </w:t>
            </w:r>
            <w:r w:rsidRPr="00C51F30">
              <w:t>навыками использования предметных методик и современных образовательных технологий</w:t>
            </w:r>
            <w:r w:rsidRPr="00C51F30">
              <w:rPr>
                <w:bCs/>
              </w:rPr>
              <w:t>в процессе</w:t>
            </w:r>
            <w:r w:rsidRPr="00C51F30">
              <w:t>обучени</w:t>
            </w:r>
            <w:r>
              <w:t xml:space="preserve">я </w:t>
            </w:r>
            <w:r w:rsidRPr="008A05D5">
              <w:t>развивающего обучения в школе</w:t>
            </w:r>
          </w:p>
          <w:bookmarkEnd w:id="1"/>
          <w:p w:rsidR="009F7D44" w:rsidRPr="00E44FC2" w:rsidRDefault="009F7D44" w:rsidP="007F4B90">
            <w:pPr>
              <w:rPr>
                <w:b/>
                <w:bCs/>
              </w:rPr>
            </w:pPr>
          </w:p>
        </w:tc>
      </w:tr>
      <w:tr w:rsidR="009F7D44" w:rsidRPr="00E44FC2" w:rsidTr="001F0380">
        <w:trPr>
          <w:trHeight w:val="2685"/>
        </w:trPr>
        <w:tc>
          <w:tcPr>
            <w:tcW w:w="2158" w:type="dxa"/>
          </w:tcPr>
          <w:p w:rsidR="009F7D44" w:rsidRDefault="009F7D44" w:rsidP="007F4B90">
            <w:pPr>
              <w:autoSpaceDE w:val="0"/>
              <w:autoSpaceDN w:val="0"/>
              <w:adjustRightInd w:val="0"/>
            </w:pPr>
            <w:r>
              <w:t>ПК-3</w:t>
            </w:r>
          </w:p>
          <w:p w:rsidR="009F7D44" w:rsidRDefault="009F7D44" w:rsidP="007F4B90">
            <w:pPr>
              <w:autoSpaceDE w:val="0"/>
              <w:autoSpaceDN w:val="0"/>
              <w:adjustRightInd w:val="0"/>
            </w:pPr>
            <w:r>
              <w:t>Способен применять предметные знания при реализации образовательного процесса"</w:t>
            </w:r>
          </w:p>
        </w:tc>
        <w:tc>
          <w:tcPr>
            <w:tcW w:w="3686" w:type="dxa"/>
          </w:tcPr>
          <w:p w:rsidR="009F7D44" w:rsidRDefault="009F7D44" w:rsidP="007F4B90">
            <w:pPr>
              <w:rPr>
                <w:lang w:eastAsia="ar-SA"/>
              </w:rPr>
            </w:pPr>
            <w:r>
              <w:t>ПК-3.1. Знает: закономерности, принципы и</w:t>
            </w:r>
          </w:p>
          <w:p w:rsidR="009F7D44" w:rsidRDefault="009F7D44" w:rsidP="007F4B90">
            <w:r>
              <w:t>уровни формирования и реализации</w:t>
            </w:r>
          </w:p>
          <w:p w:rsidR="009F7D44" w:rsidRDefault="009F7D44" w:rsidP="007F4B90">
            <w:r>
              <w:t>содержания образования по предметам начального образования; Знает компоненты содержания</w:t>
            </w:r>
          </w:p>
          <w:p w:rsidR="009F7D44" w:rsidRDefault="009F7D44" w:rsidP="007F4B90">
            <w:r>
              <w:t>обучения предметам начального образования и принципы их</w:t>
            </w:r>
          </w:p>
          <w:p w:rsidR="009F7D44" w:rsidRDefault="009F7D44" w:rsidP="007F4B90">
            <w:r>
              <w:t>отбора</w:t>
            </w:r>
          </w:p>
          <w:p w:rsidR="009F7D44" w:rsidRDefault="009F7D44" w:rsidP="007F4B90">
            <w:r>
              <w:t>ПК-3.2. Умеет: осуществлять отбор</w:t>
            </w:r>
          </w:p>
          <w:p w:rsidR="009F7D44" w:rsidRDefault="009F7D44" w:rsidP="007F4B90">
            <w:r>
              <w:t>содержания обучения в</w:t>
            </w:r>
          </w:p>
          <w:p w:rsidR="009F7D44" w:rsidRDefault="009F7D44" w:rsidP="007F4B90">
            <w:r>
              <w:t>соответствии с целями и возрастными</w:t>
            </w:r>
          </w:p>
          <w:p w:rsidR="009F7D44" w:rsidRDefault="009F7D44" w:rsidP="007F4B90">
            <w:r>
              <w:t>особенностями обучающихся</w:t>
            </w:r>
          </w:p>
          <w:p w:rsidR="009F7D44" w:rsidRDefault="009F7D44" w:rsidP="007F4B90">
            <w:r>
              <w:t xml:space="preserve">ПК-3.3. Владеет: предметным содержанием преподаваемых дисциплин, </w:t>
            </w:r>
          </w:p>
          <w:p w:rsidR="009F7D44" w:rsidRDefault="009F7D44" w:rsidP="007F4B90">
            <w:r>
              <w:t>методикой преподавания; умениями отбора вариативного</w:t>
            </w:r>
          </w:p>
          <w:p w:rsidR="009F7D44" w:rsidRDefault="009F7D44" w:rsidP="007F4B90">
            <w:r>
              <w:t>содержания с учетом взаимосвязи урочной и внеурочной форм обучения в начальном образовании</w:t>
            </w:r>
          </w:p>
          <w:p w:rsidR="009F7D44" w:rsidRDefault="009F7D44" w:rsidP="007F4B90">
            <w:pPr>
              <w:keepNext/>
              <w:keepLines/>
              <w:tabs>
                <w:tab w:val="center" w:pos="1025"/>
                <w:tab w:val="right" w:pos="10206"/>
              </w:tabs>
              <w:outlineLvl w:val="2"/>
              <w:rPr>
                <w:b/>
              </w:rPr>
            </w:pPr>
          </w:p>
        </w:tc>
        <w:tc>
          <w:tcPr>
            <w:tcW w:w="3685" w:type="dxa"/>
          </w:tcPr>
          <w:p w:rsidR="009F7D44" w:rsidRDefault="009F7D44" w:rsidP="007F4B90">
            <w:r w:rsidRPr="00E44FC2">
              <w:rPr>
                <w:b/>
              </w:rPr>
              <w:t>Знать:</w:t>
            </w:r>
            <w:r>
              <w:t xml:space="preserve">Основы </w:t>
            </w:r>
            <w:r w:rsidRPr="00DB7256">
              <w:t>явлений и процессов</w:t>
            </w:r>
            <w:r>
              <w:t xml:space="preserve"> в области каллиграфии</w:t>
            </w:r>
            <w:r w:rsidRPr="00DB7256">
              <w:t>, базовые теории в предметной области</w:t>
            </w:r>
            <w:r w:rsidRPr="008A05D5">
              <w:t xml:space="preserve"> развивающего обучения в школе</w:t>
            </w:r>
            <w:r w:rsidRPr="00DB7256">
              <w:t>; закономер</w:t>
            </w:r>
            <w:r>
              <w:t>ности</w:t>
            </w:r>
            <w:r w:rsidRPr="00DB7256">
              <w:t>; программы и учебники по преподаваемому предмету для реализации образовательного процесса</w:t>
            </w:r>
          </w:p>
          <w:p w:rsidR="009F7D44" w:rsidRDefault="009F7D44" w:rsidP="007F4B90"/>
          <w:p w:rsidR="009F7D44" w:rsidRDefault="009F7D44" w:rsidP="007F4B90">
            <w:r w:rsidRPr="00E44FC2">
              <w:rPr>
                <w:b/>
              </w:rPr>
              <w:t>Уметь:</w:t>
            </w:r>
            <w:r>
              <w:t xml:space="preserve">осуществлять </w:t>
            </w:r>
            <w:r w:rsidRPr="00DB7256">
              <w:t>анализировать базовые предметные научно</w:t>
            </w:r>
            <w:r>
              <w:t>-</w:t>
            </w:r>
            <w:r w:rsidRPr="00DB7256">
              <w:t xml:space="preserve">теоретические представления о сущности, закономерностях, принципах и особенностях изучаемых явлений и процессов </w:t>
            </w:r>
            <w:r>
              <w:t xml:space="preserve">в области </w:t>
            </w:r>
            <w:r w:rsidRPr="008A05D5">
              <w:t>развивающего обучения в школе</w:t>
            </w:r>
            <w:r w:rsidRPr="00DB7256">
              <w:t>и применять их при обучении</w:t>
            </w:r>
          </w:p>
          <w:p w:rsidR="009F7D44" w:rsidRDefault="009F7D44" w:rsidP="007F4B90">
            <w:pPr>
              <w:rPr>
                <w:lang w:eastAsia="en-US"/>
              </w:rPr>
            </w:pPr>
          </w:p>
          <w:p w:rsidR="009F7D44" w:rsidRDefault="009F7D44" w:rsidP="007F4B90">
            <w:pPr>
              <w:rPr>
                <w:lang w:eastAsia="en-US"/>
              </w:rPr>
            </w:pPr>
          </w:p>
          <w:p w:rsidR="009F7D44" w:rsidRDefault="009F7D44" w:rsidP="007F4B90">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w:t>
            </w:r>
            <w:r w:rsidRPr="008A05D5">
              <w:t>развивающего обучения в школе</w:t>
            </w:r>
            <w:r w:rsidRPr="00DB7256">
              <w:t>для реализации образовательного процесса</w:t>
            </w:r>
          </w:p>
          <w:p w:rsidR="009F7D44" w:rsidRPr="00E44FC2" w:rsidRDefault="009F7D44" w:rsidP="007F4B90">
            <w:pPr>
              <w:rPr>
                <w:b/>
              </w:rPr>
            </w:pPr>
          </w:p>
        </w:tc>
      </w:tr>
    </w:tbl>
    <w:p w:rsidR="009F7D44" w:rsidRDefault="009F7D44" w:rsidP="007F4B90">
      <w:pPr>
        <w:pStyle w:val="a3"/>
        <w:ind w:left="502"/>
        <w:jc w:val="both"/>
        <w:rPr>
          <w:b/>
          <w:i/>
        </w:rPr>
      </w:pPr>
    </w:p>
    <w:p w:rsidR="009F7D44" w:rsidRPr="007F4B90" w:rsidRDefault="009F7D44" w:rsidP="007F4B90">
      <w:pPr>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Pr="00E44FC2" w:rsidRDefault="009F7D44"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9F7D44" w:rsidRPr="00E44FC2" w:rsidRDefault="009F7D44"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9F7D44" w:rsidRPr="00E44FC2" w:rsidRDefault="009F7D44"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9F7D44" w:rsidRDefault="009F7D44" w:rsidP="007F4B90">
      <w:pPr>
        <w:pStyle w:val="3"/>
        <w:shd w:val="clear" w:color="auto" w:fill="auto"/>
        <w:spacing w:line="240" w:lineRule="auto"/>
        <w:ind w:left="142" w:firstLine="360"/>
        <w:jc w:val="both"/>
        <w:rPr>
          <w:sz w:val="24"/>
          <w:szCs w:val="24"/>
        </w:rPr>
      </w:pPr>
    </w:p>
    <w:tbl>
      <w:tblPr>
        <w:tblW w:w="10051" w:type="dxa"/>
        <w:tblInd w:w="-10" w:type="dxa"/>
        <w:tblLayout w:type="fixed"/>
        <w:tblLook w:val="00A0" w:firstRow="1" w:lastRow="0" w:firstColumn="1" w:lastColumn="0" w:noHBand="0" w:noVBand="0"/>
      </w:tblPr>
      <w:tblGrid>
        <w:gridCol w:w="2132"/>
        <w:gridCol w:w="2229"/>
        <w:gridCol w:w="2835"/>
        <w:gridCol w:w="2855"/>
      </w:tblGrid>
      <w:tr w:rsidR="009F7D44" w:rsidTr="002B6D22">
        <w:tc>
          <w:tcPr>
            <w:tcW w:w="2132" w:type="dxa"/>
            <w:tcBorders>
              <w:top w:val="single" w:sz="4" w:space="0" w:color="000000"/>
              <w:left w:val="single" w:sz="4" w:space="0" w:color="000000"/>
              <w:bottom w:val="single" w:sz="4" w:space="0" w:color="000000"/>
              <w:right w:val="nil"/>
            </w:tcBorders>
          </w:tcPr>
          <w:p w:rsidR="009F7D44" w:rsidRDefault="009F7D44">
            <w:r>
              <w:t>Код компетенции</w:t>
            </w:r>
          </w:p>
        </w:tc>
        <w:tc>
          <w:tcPr>
            <w:tcW w:w="2229" w:type="dxa"/>
            <w:tcBorders>
              <w:top w:val="single" w:sz="4" w:space="0" w:color="000000"/>
              <w:left w:val="single" w:sz="4" w:space="0" w:color="000000"/>
              <w:bottom w:val="single" w:sz="4" w:space="0" w:color="000000"/>
              <w:right w:val="nil"/>
            </w:tcBorders>
          </w:tcPr>
          <w:p w:rsidR="009F7D44" w:rsidRDefault="009F7D44">
            <w:pPr>
              <w:jc w:val="both"/>
            </w:pPr>
            <w:r>
              <w:t>Предшествующие дисциплины</w:t>
            </w:r>
          </w:p>
        </w:tc>
        <w:tc>
          <w:tcPr>
            <w:tcW w:w="2835" w:type="dxa"/>
            <w:tcBorders>
              <w:top w:val="single" w:sz="4" w:space="0" w:color="000000"/>
              <w:left w:val="single" w:sz="4" w:space="0" w:color="000000"/>
              <w:bottom w:val="single" w:sz="4" w:space="0" w:color="000000"/>
              <w:right w:val="nil"/>
            </w:tcBorders>
          </w:tcPr>
          <w:p w:rsidR="009F7D44" w:rsidRDefault="009F7D44">
            <w:pPr>
              <w:jc w:val="both"/>
            </w:pPr>
            <w:r>
              <w:t>Параллельно осваиваемые</w:t>
            </w:r>
          </w:p>
        </w:tc>
        <w:tc>
          <w:tcPr>
            <w:tcW w:w="2855" w:type="dxa"/>
            <w:tcBorders>
              <w:top w:val="single" w:sz="4" w:space="0" w:color="000000"/>
              <w:left w:val="single" w:sz="4" w:space="0" w:color="000000"/>
              <w:bottom w:val="single" w:sz="4" w:space="0" w:color="000000"/>
              <w:right w:val="single" w:sz="4" w:space="0" w:color="000000"/>
            </w:tcBorders>
          </w:tcPr>
          <w:p w:rsidR="009F7D44" w:rsidRDefault="009F7D44">
            <w:pPr>
              <w:jc w:val="both"/>
            </w:pPr>
            <w:r>
              <w:t>Последующие дисциплины</w:t>
            </w:r>
          </w:p>
        </w:tc>
      </w:tr>
      <w:tr w:rsidR="009F7D44" w:rsidTr="002B6D22">
        <w:tc>
          <w:tcPr>
            <w:tcW w:w="2132" w:type="dxa"/>
            <w:tcBorders>
              <w:top w:val="nil"/>
              <w:left w:val="single" w:sz="4" w:space="0" w:color="000000"/>
              <w:bottom w:val="single" w:sz="4" w:space="0" w:color="000000"/>
              <w:right w:val="nil"/>
            </w:tcBorders>
          </w:tcPr>
          <w:p w:rsidR="009F7D44" w:rsidRDefault="009F7D44">
            <w:r>
              <w:t>ПК-1 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2229" w:type="dxa"/>
            <w:tcBorders>
              <w:top w:val="nil"/>
              <w:left w:val="single" w:sz="4" w:space="0" w:color="000000"/>
              <w:bottom w:val="single" w:sz="4" w:space="0" w:color="000000"/>
              <w:right w:val="nil"/>
            </w:tcBorders>
          </w:tcPr>
          <w:p w:rsidR="009F7D44" w:rsidRDefault="009F7D44">
            <w:pPr>
              <w:snapToGrid w:val="0"/>
            </w:pPr>
            <w:r>
              <w:t>Основы работы с электронными образовательными ресурсами</w:t>
            </w:r>
          </w:p>
          <w:p w:rsidR="009F7D44" w:rsidRDefault="009F7D44">
            <w:pPr>
              <w:snapToGrid w:val="0"/>
            </w:pPr>
            <w:r>
              <w:t>Методика обучения русскому языку в начальной школе</w:t>
            </w:r>
          </w:p>
          <w:p w:rsidR="009F7D44" w:rsidRDefault="009F7D44">
            <w:pPr>
              <w:snapToGrid w:val="0"/>
            </w:pPr>
            <w:r>
              <w:t>Методика литературного чтения с практикой читательской деятельности</w:t>
            </w:r>
          </w:p>
          <w:p w:rsidR="009F7D44" w:rsidRDefault="009F7D44">
            <w:pPr>
              <w:snapToGrid w:val="0"/>
            </w:pPr>
            <w:r>
              <w:t xml:space="preserve">Методика обучения математике в начальной школе </w:t>
            </w:r>
          </w:p>
          <w:p w:rsidR="009F7D44" w:rsidRDefault="009F7D44">
            <w:pPr>
              <w:snapToGrid w:val="0"/>
            </w:pPr>
            <w:r>
              <w:t>Естествознание, обществоведение и методика преподавания предмета "Окружающий мир"</w:t>
            </w:r>
          </w:p>
          <w:p w:rsidR="009F7D44" w:rsidRDefault="009F7D44">
            <w:pPr>
              <w:snapToGrid w:val="0"/>
            </w:pPr>
            <w:r>
              <w:t>Методика преподавания технологии с практикумом</w:t>
            </w:r>
          </w:p>
          <w:p w:rsidR="009F7D44" w:rsidRDefault="009F7D44">
            <w:pPr>
              <w:snapToGrid w:val="0"/>
            </w:pPr>
            <w:r>
              <w:t>Изобразительное искусство и методика его преподавания в начальной школе</w:t>
            </w:r>
          </w:p>
          <w:p w:rsidR="009F7D44" w:rsidRDefault="009F7D44">
            <w:r>
              <w:t>Обучение и воспитание младших школьников в информационной среде</w:t>
            </w:r>
          </w:p>
        </w:tc>
        <w:tc>
          <w:tcPr>
            <w:tcW w:w="2835" w:type="dxa"/>
            <w:tcBorders>
              <w:top w:val="nil"/>
              <w:left w:val="single" w:sz="4" w:space="0" w:color="000000"/>
              <w:bottom w:val="single" w:sz="4" w:space="0" w:color="000000"/>
              <w:right w:val="nil"/>
            </w:tcBorders>
          </w:tcPr>
          <w:p w:rsidR="009F7D44" w:rsidRDefault="009F7D44">
            <w:pPr>
              <w:snapToGrid w:val="0"/>
            </w:pPr>
            <w:r>
              <w:t xml:space="preserve">Актуальные проблемы начального математического образования </w:t>
            </w:r>
          </w:p>
          <w:p w:rsidR="009F7D44" w:rsidRDefault="009F7D44">
            <w:pPr>
              <w:snapToGrid w:val="0"/>
            </w:pPr>
            <w:r>
              <w:t>Теория и методика музыкального воспитания младших школьников</w:t>
            </w:r>
          </w:p>
          <w:p w:rsidR="009F7D44" w:rsidRDefault="009F7D44">
            <w:r>
              <w:t>Основы религиозных культур и светской этики и методика преподавания предмета в начальной школе</w:t>
            </w:r>
          </w:p>
          <w:p w:rsidR="009F7D44" w:rsidRDefault="009F7D44">
            <w:r>
              <w:t>Практикум по орфографии</w:t>
            </w:r>
          </w:p>
          <w:p w:rsidR="009F7D44" w:rsidRDefault="009F7D44">
            <w:r>
              <w:t>Каллиграфия</w:t>
            </w:r>
          </w:p>
          <w:p w:rsidR="009F7D44" w:rsidRDefault="009F7D44">
            <w:pPr>
              <w:snapToGrid w:val="0"/>
            </w:pP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r w:rsidR="009F7D44" w:rsidTr="002B6D22">
        <w:tc>
          <w:tcPr>
            <w:tcW w:w="2132" w:type="dxa"/>
            <w:tcBorders>
              <w:top w:val="nil"/>
              <w:left w:val="single" w:sz="4" w:space="0" w:color="000000"/>
              <w:bottom w:val="single" w:sz="4" w:space="0" w:color="000000"/>
              <w:right w:val="nil"/>
            </w:tcBorders>
          </w:tcPr>
          <w:p w:rsidR="009F7D44" w:rsidRDefault="009F7D44">
            <w:pPr>
              <w:rPr>
                <w:color w:val="000000"/>
              </w:rPr>
            </w:pPr>
            <w:r>
              <w:rPr>
                <w:color w:val="000000"/>
              </w:rPr>
              <w:t>ПК- 3 Способен</w:t>
            </w:r>
          </w:p>
          <w:p w:rsidR="009F7D44" w:rsidRDefault="009F7D44">
            <w:pPr>
              <w:rPr>
                <w:color w:val="000000"/>
              </w:rPr>
            </w:pPr>
            <w:r>
              <w:rPr>
                <w:color w:val="000000"/>
              </w:rPr>
              <w:t>применять</w:t>
            </w:r>
          </w:p>
          <w:p w:rsidR="009F7D44" w:rsidRDefault="009F7D44">
            <w:pPr>
              <w:rPr>
                <w:color w:val="000000"/>
              </w:rPr>
            </w:pPr>
            <w:r>
              <w:rPr>
                <w:color w:val="000000"/>
              </w:rPr>
              <w:t>предметные знания</w:t>
            </w:r>
          </w:p>
          <w:p w:rsidR="009F7D44" w:rsidRDefault="009F7D44">
            <w:pPr>
              <w:rPr>
                <w:color w:val="000000"/>
              </w:rPr>
            </w:pPr>
            <w:r>
              <w:rPr>
                <w:color w:val="000000"/>
              </w:rPr>
              <w:t>при реализации</w:t>
            </w:r>
          </w:p>
          <w:p w:rsidR="009F7D44" w:rsidRDefault="009F7D44">
            <w:r>
              <w:rPr>
                <w:color w:val="000000"/>
              </w:rPr>
              <w:t>образовательного процесса</w:t>
            </w:r>
          </w:p>
        </w:tc>
        <w:tc>
          <w:tcPr>
            <w:tcW w:w="2229" w:type="dxa"/>
            <w:tcBorders>
              <w:top w:val="nil"/>
              <w:left w:val="single" w:sz="4" w:space="0" w:color="000000"/>
              <w:bottom w:val="single" w:sz="4" w:space="0" w:color="000000"/>
              <w:right w:val="nil"/>
            </w:tcBorders>
          </w:tcPr>
          <w:p w:rsidR="009F7D44" w:rsidRDefault="009F7D44">
            <w:pPr>
              <w:snapToGrid w:val="0"/>
            </w:pPr>
            <w:r>
              <w:t>Русский язык</w:t>
            </w:r>
          </w:p>
          <w:p w:rsidR="009F7D44" w:rsidRDefault="009F7D44">
            <w:pPr>
              <w:snapToGrid w:val="0"/>
            </w:pPr>
            <w:r>
              <w:t xml:space="preserve"> Детская литература с  основами литературоведения</w:t>
            </w:r>
          </w:p>
          <w:p w:rsidR="009F7D44" w:rsidRDefault="009F7D44">
            <w:pPr>
              <w:snapToGrid w:val="0"/>
            </w:pPr>
            <w:r>
              <w:t>Естествознание, обществоведение и методика преподавания предмета "Окружающий мир"</w:t>
            </w:r>
          </w:p>
          <w:p w:rsidR="009F7D44" w:rsidRDefault="009F7D44">
            <w:pPr>
              <w:snapToGrid w:val="0"/>
            </w:pPr>
            <w:r>
              <w:t>Методика преподавания технологии с практикумом</w:t>
            </w:r>
          </w:p>
          <w:p w:rsidR="009F7D44" w:rsidRDefault="009F7D44">
            <w:pPr>
              <w:snapToGrid w:val="0"/>
            </w:pPr>
            <w:r>
              <w:t>Изобразительное искусство и методика его преподавания в начальной школе</w:t>
            </w:r>
          </w:p>
        </w:tc>
        <w:tc>
          <w:tcPr>
            <w:tcW w:w="2835" w:type="dxa"/>
            <w:tcBorders>
              <w:top w:val="nil"/>
              <w:left w:val="single" w:sz="4" w:space="0" w:color="000000"/>
              <w:bottom w:val="single" w:sz="4" w:space="0" w:color="000000"/>
              <w:right w:val="nil"/>
            </w:tcBorders>
          </w:tcPr>
          <w:p w:rsidR="009F7D44" w:rsidRDefault="009F7D44">
            <w:pPr>
              <w:snapToGrid w:val="0"/>
            </w:pPr>
            <w:r>
              <w:t>Теория и методика музыкального воспитания младших школьников</w:t>
            </w:r>
          </w:p>
          <w:p w:rsidR="009F7D44" w:rsidRDefault="009F7D44">
            <w:r>
              <w:t>Основы религиозных культур и светской этики и методика преподавания предмета в начальной школе</w:t>
            </w:r>
          </w:p>
          <w:p w:rsidR="009F7D44" w:rsidRDefault="009F7D44">
            <w:r>
              <w:t xml:space="preserve">Актуальные проблемы начального математического образования </w:t>
            </w:r>
          </w:p>
          <w:p w:rsidR="009F7D44" w:rsidRDefault="009F7D44">
            <w:r>
              <w:t>Практикум по орфографии</w:t>
            </w:r>
          </w:p>
          <w:p w:rsidR="009F7D44" w:rsidRDefault="009F7D44">
            <w:r>
              <w:t>Каллиграфия</w:t>
            </w: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bl>
    <w:p w:rsidR="009F7D44" w:rsidRPr="002B6D22" w:rsidRDefault="009F7D44" w:rsidP="002B6D2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7D44" w:rsidRPr="00E44FC2" w:rsidRDefault="009F7D44"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9F7D44" w:rsidRPr="00E44FC2" w:rsidRDefault="009F7D44" w:rsidP="00E8101E">
      <w:pPr>
        <w:suppressAutoHyphens/>
        <w:ind w:firstLine="709"/>
        <w:jc w:val="both"/>
        <w:rPr>
          <w:highlight w:val="yellow"/>
        </w:rPr>
      </w:pPr>
    </w:p>
    <w:p w:rsidR="009F7D44" w:rsidRPr="00E44FC2" w:rsidRDefault="009F7D44" w:rsidP="00034A75">
      <w:pPr>
        <w:pStyle w:val="a3"/>
        <w:numPr>
          <w:ilvl w:val="0"/>
          <w:numId w:val="2"/>
        </w:numPr>
        <w:jc w:val="both"/>
        <w:rPr>
          <w:b/>
          <w:i/>
        </w:rPr>
      </w:pPr>
      <w:r w:rsidRPr="00E44FC2">
        <w:rPr>
          <w:b/>
          <w:i/>
        </w:rPr>
        <w:t>Объем дисциплины</w:t>
      </w:r>
    </w:p>
    <w:p w:rsidR="009F7D44" w:rsidRPr="00E44FC2" w:rsidRDefault="009F7D44"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6129"/>
        <w:gridCol w:w="1843"/>
        <w:gridCol w:w="1701"/>
      </w:tblGrid>
      <w:tr w:rsidR="009F7D44" w:rsidRPr="00E44FC2" w:rsidTr="0085471D">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rsidRPr="00E44FC2">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b/>
                <w:bCs/>
                <w:i/>
                <w:iCs/>
              </w:rPr>
            </w:pPr>
            <w:r w:rsidRPr="00E44FC2">
              <w:rPr>
                <w:b/>
                <w:bCs/>
                <w:i/>
                <w:iCs/>
              </w:rPr>
              <w:t>Формы обучения</w:t>
            </w:r>
          </w:p>
        </w:tc>
      </w:tr>
      <w:tr w:rsidR="0085471D" w:rsidRPr="00E44FC2" w:rsidTr="0085471D">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rsidRPr="00E44FC2">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rsidRPr="00E44FC2">
              <w:rPr>
                <w:b/>
                <w:bCs/>
                <w:i/>
                <w:iCs/>
              </w:rPr>
              <w:t>Заочная</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rPr>
                <w:b/>
                <w:bCs/>
              </w:rPr>
              <w:t>Общая трудоемкость</w:t>
            </w:r>
            <w:r w:rsidRPr="00E44FC2">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DC4101">
            <w:pPr>
              <w:jc w:val="center"/>
              <w:rPr>
                <w:lang w:val="en-US"/>
              </w:rPr>
            </w:pPr>
            <w:r>
              <w:t>2</w:t>
            </w:r>
            <w:r w:rsidRPr="00E44FC2">
              <w:t>/</w:t>
            </w: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2/72</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b/>
                <w:bCs/>
              </w:rPr>
            </w:pPr>
            <w:r w:rsidRPr="00E44FC2">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9</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rPr>
                <w:b/>
                <w:bCs/>
              </w:rPr>
              <w:t>Контактная работа с преподавателем</w:t>
            </w:r>
            <w:r w:rsidRPr="00E44FC2">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92536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p>
        </w:tc>
      </w:tr>
      <w:tr w:rsidR="0085471D" w:rsidRPr="00E44FC2" w:rsidTr="0085471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471D" w:rsidRPr="00E44FC2" w:rsidRDefault="0085471D" w:rsidP="0063707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7B4B80">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rsidRPr="00E44FC2">
              <w:t>2</w:t>
            </w:r>
          </w:p>
          <w:p w:rsidR="0085471D" w:rsidRPr="00E44FC2" w:rsidRDefault="0085471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60</w:t>
            </w:r>
          </w:p>
        </w:tc>
      </w:tr>
    </w:tbl>
    <w:p w:rsidR="009F7D44" w:rsidRDefault="009F7D44" w:rsidP="002B6D2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F7D44" w:rsidRPr="00E44FC2" w:rsidRDefault="009F7D44" w:rsidP="001E43EC">
      <w:pPr>
        <w:ind w:left="360"/>
        <w:jc w:val="both"/>
      </w:pPr>
    </w:p>
    <w:p w:rsidR="009F7D44" w:rsidRPr="00E44FC2" w:rsidRDefault="009F7D44" w:rsidP="00292248">
      <w:pPr>
        <w:autoSpaceDE w:val="0"/>
        <w:autoSpaceDN w:val="0"/>
        <w:adjustRightInd w:val="0"/>
        <w:jc w:val="both"/>
        <w:rPr>
          <w:b/>
          <w:bCs/>
          <w:i/>
          <w:iCs/>
        </w:rPr>
      </w:pPr>
    </w:p>
    <w:p w:rsidR="009F7D44" w:rsidRPr="00E44FC2" w:rsidRDefault="009F7D44"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7D44" w:rsidRPr="00E44FC2" w:rsidRDefault="009F7D44" w:rsidP="0099483A">
      <w:pPr>
        <w:pStyle w:val="a3"/>
        <w:ind w:left="502"/>
        <w:jc w:val="both"/>
        <w:rPr>
          <w:b/>
          <w:i/>
        </w:rPr>
      </w:pPr>
    </w:p>
    <w:p w:rsidR="009F7D44" w:rsidRPr="00E44FC2" w:rsidRDefault="009F7D44" w:rsidP="00034A75">
      <w:pPr>
        <w:pStyle w:val="a3"/>
        <w:ind w:left="862"/>
        <w:rPr>
          <w:b/>
        </w:rPr>
      </w:pPr>
      <w:r w:rsidRPr="00E44FC2">
        <w:rPr>
          <w:b/>
        </w:rPr>
        <w:t>4.1Распределение часов по разделам/темам и видам работы</w:t>
      </w:r>
    </w:p>
    <w:p w:rsidR="009F7D44" w:rsidRPr="00E44FC2" w:rsidRDefault="009F7D44" w:rsidP="00034A75">
      <w:pPr>
        <w:pStyle w:val="a3"/>
        <w:ind w:left="1724"/>
        <w:jc w:val="both"/>
        <w:rPr>
          <w:b/>
        </w:rPr>
      </w:pPr>
      <w:r w:rsidRPr="00E44FC2">
        <w:rPr>
          <w:b/>
        </w:rPr>
        <w:t>4.1.1Очная форма обучения</w:t>
      </w:r>
    </w:p>
    <w:p w:rsidR="009F7D44" w:rsidRPr="00E44FC2" w:rsidRDefault="009F7D4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RPr="00E44FC2" w:rsidTr="00CB72D5">
        <w:tc>
          <w:tcPr>
            <w:tcW w:w="744"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 п/п</w:t>
            </w:r>
          </w:p>
        </w:tc>
        <w:tc>
          <w:tcPr>
            <w:tcW w:w="2708"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Раздел/тема</w:t>
            </w:r>
          </w:p>
        </w:tc>
        <w:tc>
          <w:tcPr>
            <w:tcW w:w="4839" w:type="dxa"/>
            <w:gridSpan w:val="4"/>
          </w:tcPr>
          <w:p w:rsidR="009F7D44" w:rsidRPr="00E44FC2" w:rsidRDefault="009F7D44" w:rsidP="00935672">
            <w:pPr>
              <w:jc w:val="center"/>
              <w:rPr>
                <w:b/>
              </w:rPr>
            </w:pPr>
            <w:r w:rsidRPr="00E44FC2">
              <w:rPr>
                <w:b/>
              </w:rPr>
              <w:t>Виды учебной работы (в часах)</w:t>
            </w:r>
          </w:p>
        </w:tc>
      </w:tr>
      <w:tr w:rsidR="009F7D44" w:rsidRPr="00E44FC2" w:rsidTr="00CB72D5">
        <w:tc>
          <w:tcPr>
            <w:tcW w:w="744" w:type="dxa"/>
            <w:vMerge/>
          </w:tcPr>
          <w:p w:rsidR="009F7D44" w:rsidRPr="00E44FC2" w:rsidRDefault="009F7D44" w:rsidP="00935672">
            <w:pPr>
              <w:jc w:val="center"/>
              <w:rPr>
                <w:b/>
              </w:rPr>
            </w:pPr>
          </w:p>
        </w:tc>
        <w:tc>
          <w:tcPr>
            <w:tcW w:w="2708" w:type="dxa"/>
            <w:vMerge/>
          </w:tcPr>
          <w:p w:rsidR="009F7D44" w:rsidRPr="00E44FC2" w:rsidRDefault="009F7D44" w:rsidP="00935672">
            <w:pPr>
              <w:jc w:val="center"/>
              <w:rPr>
                <w:b/>
              </w:rPr>
            </w:pPr>
          </w:p>
        </w:tc>
        <w:tc>
          <w:tcPr>
            <w:tcW w:w="2697" w:type="dxa"/>
            <w:gridSpan w:val="3"/>
          </w:tcPr>
          <w:p w:rsidR="009F7D44" w:rsidRPr="00E44FC2" w:rsidRDefault="009F7D44" w:rsidP="00935672">
            <w:pPr>
              <w:jc w:val="center"/>
              <w:rPr>
                <w:b/>
              </w:rPr>
            </w:pPr>
            <w:r w:rsidRPr="00E44FC2">
              <w:rPr>
                <w:b/>
              </w:rPr>
              <w:t>Аудиторная работа</w:t>
            </w:r>
          </w:p>
        </w:tc>
        <w:tc>
          <w:tcPr>
            <w:tcW w:w="2142" w:type="dxa"/>
            <w:vMerge w:val="restart"/>
          </w:tcPr>
          <w:p w:rsidR="009F7D44" w:rsidRPr="00E44FC2" w:rsidRDefault="009F7D44" w:rsidP="00935672">
            <w:pPr>
              <w:jc w:val="center"/>
              <w:rPr>
                <w:b/>
              </w:rPr>
            </w:pPr>
            <w:r w:rsidRPr="00E44FC2">
              <w:rPr>
                <w:b/>
              </w:rPr>
              <w:t>Самостоятельная работа</w:t>
            </w:r>
          </w:p>
        </w:tc>
      </w:tr>
      <w:tr w:rsidR="009F7D44" w:rsidRPr="00E44FC2" w:rsidTr="00CB72D5">
        <w:tc>
          <w:tcPr>
            <w:tcW w:w="744" w:type="dxa"/>
            <w:vMerge/>
          </w:tcPr>
          <w:p w:rsidR="009F7D44" w:rsidRPr="00E44FC2" w:rsidRDefault="009F7D44" w:rsidP="00935672">
            <w:pPr>
              <w:jc w:val="both"/>
            </w:pPr>
          </w:p>
        </w:tc>
        <w:tc>
          <w:tcPr>
            <w:tcW w:w="2708" w:type="dxa"/>
            <w:vMerge/>
          </w:tcPr>
          <w:p w:rsidR="009F7D44" w:rsidRPr="00E44FC2" w:rsidRDefault="009F7D44" w:rsidP="00935672">
            <w:pPr>
              <w:jc w:val="both"/>
            </w:pPr>
          </w:p>
        </w:tc>
        <w:tc>
          <w:tcPr>
            <w:tcW w:w="824" w:type="dxa"/>
          </w:tcPr>
          <w:p w:rsidR="009F7D44" w:rsidRPr="00E44FC2" w:rsidRDefault="009F7D44" w:rsidP="00935672">
            <w:pPr>
              <w:jc w:val="center"/>
              <w:rPr>
                <w:b/>
              </w:rPr>
            </w:pPr>
            <w:r w:rsidRPr="00E44FC2">
              <w:rPr>
                <w:b/>
              </w:rPr>
              <w:t>ЛЗ</w:t>
            </w:r>
          </w:p>
        </w:tc>
        <w:tc>
          <w:tcPr>
            <w:tcW w:w="1035" w:type="dxa"/>
          </w:tcPr>
          <w:p w:rsidR="009F7D44" w:rsidRPr="00E44FC2" w:rsidRDefault="009F7D44" w:rsidP="00935672">
            <w:pPr>
              <w:jc w:val="center"/>
              <w:rPr>
                <w:b/>
              </w:rPr>
            </w:pPr>
            <w:r w:rsidRPr="00E44FC2">
              <w:rPr>
                <w:b/>
              </w:rPr>
              <w:t>ПЗ</w:t>
            </w:r>
          </w:p>
        </w:tc>
        <w:tc>
          <w:tcPr>
            <w:tcW w:w="838" w:type="dxa"/>
          </w:tcPr>
          <w:p w:rsidR="009F7D44" w:rsidRPr="00E44FC2" w:rsidRDefault="009F7D44" w:rsidP="00B97BE2">
            <w:pPr>
              <w:rPr>
                <w:b/>
              </w:rPr>
            </w:pPr>
            <w:r w:rsidRPr="00E44FC2">
              <w:rPr>
                <w:b/>
              </w:rPr>
              <w:t>ЛабЗ</w:t>
            </w:r>
          </w:p>
        </w:tc>
        <w:tc>
          <w:tcPr>
            <w:tcW w:w="2142" w:type="dxa"/>
            <w:vMerge/>
          </w:tcPr>
          <w:p w:rsidR="009F7D44" w:rsidRPr="00E44FC2" w:rsidRDefault="009F7D44" w:rsidP="00935672">
            <w:pPr>
              <w:jc w:val="both"/>
            </w:pP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1.</w:t>
            </w:r>
          </w:p>
        </w:tc>
        <w:tc>
          <w:tcPr>
            <w:tcW w:w="2708" w:type="dxa"/>
          </w:tcPr>
          <w:p w:rsidR="009F7D44" w:rsidRPr="001077D8" w:rsidRDefault="009F7D44" w:rsidP="007E659C">
            <w:r w:rsidRPr="001077D8">
              <w:rPr>
                <w:color w:val="000000"/>
              </w:rPr>
              <w:t>Развивающее обучение и учебная деятельность</w:t>
            </w:r>
          </w:p>
        </w:tc>
        <w:tc>
          <w:tcPr>
            <w:tcW w:w="824" w:type="dxa"/>
          </w:tcPr>
          <w:p w:rsidR="009F7D44" w:rsidRPr="00E44FC2" w:rsidRDefault="009F7D44" w:rsidP="00935672">
            <w:pPr>
              <w:jc w:val="center"/>
            </w:pPr>
            <w:r>
              <w:t>2</w:t>
            </w:r>
          </w:p>
        </w:tc>
        <w:tc>
          <w:tcPr>
            <w:tcW w:w="1035" w:type="dxa"/>
          </w:tcPr>
          <w:p w:rsidR="009F7D44" w:rsidRPr="00E44FC2" w:rsidRDefault="009F7D44" w:rsidP="00935672">
            <w:pPr>
              <w:jc w:val="center"/>
            </w:pP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2.</w:t>
            </w:r>
          </w:p>
        </w:tc>
        <w:tc>
          <w:tcPr>
            <w:tcW w:w="2708" w:type="dxa"/>
          </w:tcPr>
          <w:p w:rsidR="009F7D44" w:rsidRPr="001077D8" w:rsidRDefault="009F7D44" w:rsidP="007E659C">
            <w:r w:rsidRPr="001077D8">
              <w:rPr>
                <w:color w:val="000000"/>
              </w:rPr>
              <w:t>Обучение развивающее и функциональное</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3.</w:t>
            </w:r>
          </w:p>
        </w:tc>
        <w:tc>
          <w:tcPr>
            <w:tcW w:w="2708" w:type="dxa"/>
          </w:tcPr>
          <w:p w:rsidR="009F7D44" w:rsidRPr="001077D8" w:rsidRDefault="009F7D44" w:rsidP="007E659C">
            <w:r w:rsidRPr="001077D8">
              <w:rPr>
                <w:color w:val="000000"/>
              </w:rPr>
              <w:t>Проблема развития в педагогике и психологии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4.</w:t>
            </w:r>
          </w:p>
        </w:tc>
        <w:tc>
          <w:tcPr>
            <w:tcW w:w="2708" w:type="dxa"/>
          </w:tcPr>
          <w:p w:rsidR="009F7D44" w:rsidRPr="001077D8" w:rsidRDefault="009F7D44" w:rsidP="007E659C">
            <w:r w:rsidRPr="001077D8">
              <w:rPr>
                <w:color w:val="000000"/>
              </w:rPr>
              <w:t>Содержание учебной деятельности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5.</w:t>
            </w:r>
          </w:p>
        </w:tc>
        <w:tc>
          <w:tcPr>
            <w:tcW w:w="2708" w:type="dxa"/>
          </w:tcPr>
          <w:p w:rsidR="009F7D44" w:rsidRPr="001077D8" w:rsidRDefault="009F7D44" w:rsidP="007E659C">
            <w:r w:rsidRPr="001077D8">
              <w:rPr>
                <w:color w:val="000000"/>
              </w:rPr>
              <w:t>Учебная задача и цель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6.</w:t>
            </w:r>
          </w:p>
        </w:tc>
        <w:tc>
          <w:tcPr>
            <w:tcW w:w="2708" w:type="dxa"/>
          </w:tcPr>
          <w:p w:rsidR="009F7D44" w:rsidRPr="001077D8" w:rsidRDefault="009F7D44" w:rsidP="007E659C">
            <w:r w:rsidRPr="001077D8">
              <w:rPr>
                <w:color w:val="000000"/>
              </w:rPr>
              <w:t>Закономерности и условия формирования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CB72D5">
        <w:tc>
          <w:tcPr>
            <w:tcW w:w="744" w:type="dxa"/>
          </w:tcPr>
          <w:p w:rsidR="009F7D44" w:rsidRPr="00E44FC2" w:rsidRDefault="009F7D44" w:rsidP="008A33B7">
            <w:pPr>
              <w:pStyle w:val="a3"/>
              <w:numPr>
                <w:ilvl w:val="0"/>
                <w:numId w:val="7"/>
              </w:numPr>
              <w:ind w:left="0"/>
              <w:jc w:val="both"/>
            </w:pPr>
            <w:r>
              <w:t>7</w:t>
            </w:r>
          </w:p>
        </w:tc>
        <w:tc>
          <w:tcPr>
            <w:tcW w:w="2708" w:type="dxa"/>
          </w:tcPr>
          <w:p w:rsidR="009F7D44" w:rsidRPr="001077D8" w:rsidRDefault="009F7D44" w:rsidP="007E659C">
            <w:r w:rsidRPr="001077D8">
              <w:rPr>
                <w:color w:val="000000"/>
              </w:rPr>
              <w:t>Характеристика развивающего обучения как целостной системы</w:t>
            </w:r>
          </w:p>
        </w:tc>
        <w:tc>
          <w:tcPr>
            <w:tcW w:w="824" w:type="dxa"/>
          </w:tcPr>
          <w:p w:rsidR="009F7D44" w:rsidRDefault="009F7D44" w:rsidP="00935672">
            <w:pPr>
              <w:jc w:val="center"/>
            </w:pPr>
            <w:r>
              <w:t>2</w:t>
            </w:r>
          </w:p>
        </w:tc>
        <w:tc>
          <w:tcPr>
            <w:tcW w:w="1035" w:type="dxa"/>
          </w:tcPr>
          <w:p w:rsidR="009F7D44" w:rsidRPr="00B04C9F" w:rsidRDefault="009F7D44" w:rsidP="001B7901">
            <w:pPr>
              <w:jc w:val="center"/>
            </w:pPr>
            <w:r>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CB72D5">
        <w:tc>
          <w:tcPr>
            <w:tcW w:w="744" w:type="dxa"/>
          </w:tcPr>
          <w:p w:rsidR="009F7D44" w:rsidRPr="00E44FC2" w:rsidRDefault="009F7D44" w:rsidP="00935672">
            <w:pPr>
              <w:pStyle w:val="a3"/>
              <w:ind w:left="0"/>
              <w:jc w:val="both"/>
            </w:pPr>
          </w:p>
        </w:tc>
        <w:tc>
          <w:tcPr>
            <w:tcW w:w="2708" w:type="dxa"/>
          </w:tcPr>
          <w:p w:rsidR="009F7D44" w:rsidRPr="00E44FC2" w:rsidRDefault="009F7D44" w:rsidP="00935672">
            <w:pPr>
              <w:jc w:val="both"/>
            </w:pPr>
            <w:r w:rsidRPr="00E44FC2">
              <w:t xml:space="preserve">Итого </w:t>
            </w:r>
          </w:p>
        </w:tc>
        <w:tc>
          <w:tcPr>
            <w:tcW w:w="824" w:type="dxa"/>
          </w:tcPr>
          <w:p w:rsidR="009F7D44" w:rsidRPr="00E44FC2" w:rsidRDefault="009F7D44" w:rsidP="00F43B44">
            <w:pPr>
              <w:jc w:val="center"/>
            </w:pPr>
            <w:r w:rsidRPr="00E44FC2">
              <w:t>1</w:t>
            </w:r>
            <w:r>
              <w:t>4</w:t>
            </w:r>
          </w:p>
        </w:tc>
        <w:tc>
          <w:tcPr>
            <w:tcW w:w="1035" w:type="dxa"/>
          </w:tcPr>
          <w:p w:rsidR="009F7D44" w:rsidRPr="00E44FC2" w:rsidRDefault="009F7D44" w:rsidP="009E2118">
            <w:pPr>
              <w:jc w:val="center"/>
            </w:pPr>
            <w:r>
              <w:t>12</w:t>
            </w: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44</w:t>
            </w:r>
          </w:p>
        </w:tc>
      </w:tr>
    </w:tbl>
    <w:p w:rsidR="009F7D44" w:rsidRPr="00E44FC2" w:rsidRDefault="009F7D44" w:rsidP="00D00133">
      <w:pPr>
        <w:autoSpaceDE w:val="0"/>
        <w:autoSpaceDN w:val="0"/>
        <w:adjustRightInd w:val="0"/>
        <w:ind w:left="360"/>
        <w:jc w:val="both"/>
      </w:pPr>
      <w:r w:rsidRPr="00E44FC2">
        <w:rPr>
          <w:lang w:val="en-US"/>
        </w:rPr>
        <w:t xml:space="preserve">*- </w:t>
      </w:r>
      <w:r w:rsidRPr="00E44FC2">
        <w:t>в интерактивной форме</w:t>
      </w:r>
    </w:p>
    <w:p w:rsidR="009F7D44" w:rsidRPr="00E44FC2" w:rsidRDefault="009F7D44" w:rsidP="00D00133">
      <w:pPr>
        <w:autoSpaceDE w:val="0"/>
        <w:autoSpaceDN w:val="0"/>
        <w:adjustRightInd w:val="0"/>
        <w:ind w:left="360"/>
        <w:jc w:val="both"/>
      </w:pPr>
    </w:p>
    <w:p w:rsidR="009F7D44" w:rsidRDefault="009F7D44" w:rsidP="007F4B90">
      <w:pPr>
        <w:pStyle w:val="a3"/>
        <w:ind w:left="1724"/>
        <w:jc w:val="both"/>
        <w:rPr>
          <w:b/>
        </w:rPr>
      </w:pPr>
      <w:r>
        <w:rPr>
          <w:b/>
        </w:rPr>
        <w:t>4.1.2 Заочная форма обучения</w:t>
      </w:r>
    </w:p>
    <w:p w:rsidR="009F7D44" w:rsidRDefault="009F7D44" w:rsidP="007F4B90">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Tr="007F4B90">
        <w:tc>
          <w:tcPr>
            <w:tcW w:w="744" w:type="dxa"/>
            <w:vMerge w:val="restart"/>
          </w:tcPr>
          <w:p w:rsidR="009F7D44" w:rsidRDefault="009F7D44">
            <w:pPr>
              <w:jc w:val="center"/>
              <w:rPr>
                <w:b/>
              </w:rPr>
            </w:pPr>
          </w:p>
          <w:p w:rsidR="009F7D44" w:rsidRDefault="009F7D44">
            <w:pPr>
              <w:jc w:val="center"/>
              <w:rPr>
                <w:b/>
              </w:rPr>
            </w:pPr>
            <w:r>
              <w:rPr>
                <w:b/>
              </w:rPr>
              <w:t>№ п/п</w:t>
            </w:r>
          </w:p>
        </w:tc>
        <w:tc>
          <w:tcPr>
            <w:tcW w:w="2708" w:type="dxa"/>
            <w:vMerge w:val="restart"/>
          </w:tcPr>
          <w:p w:rsidR="009F7D44" w:rsidRDefault="009F7D44">
            <w:pPr>
              <w:jc w:val="center"/>
              <w:rPr>
                <w:b/>
              </w:rPr>
            </w:pPr>
          </w:p>
          <w:p w:rsidR="009F7D44" w:rsidRDefault="009F7D44">
            <w:pPr>
              <w:jc w:val="center"/>
              <w:rPr>
                <w:b/>
              </w:rPr>
            </w:pPr>
            <w:r>
              <w:rPr>
                <w:b/>
              </w:rPr>
              <w:t>Раздел/тема</w:t>
            </w:r>
          </w:p>
        </w:tc>
        <w:tc>
          <w:tcPr>
            <w:tcW w:w="4839" w:type="dxa"/>
            <w:gridSpan w:val="4"/>
          </w:tcPr>
          <w:p w:rsidR="009F7D44" w:rsidRDefault="009F7D44">
            <w:pPr>
              <w:jc w:val="center"/>
              <w:rPr>
                <w:b/>
              </w:rPr>
            </w:pPr>
            <w:r>
              <w:rPr>
                <w:b/>
              </w:rPr>
              <w:t>Виды учебной работы (в часах)</w:t>
            </w:r>
          </w:p>
        </w:tc>
      </w:tr>
      <w:tr w:rsidR="009F7D44" w:rsidTr="007F4B90">
        <w:tc>
          <w:tcPr>
            <w:tcW w:w="0" w:type="auto"/>
            <w:vMerge/>
            <w:vAlign w:val="center"/>
          </w:tcPr>
          <w:p w:rsidR="009F7D44" w:rsidRDefault="009F7D44">
            <w:pPr>
              <w:rPr>
                <w:b/>
              </w:rPr>
            </w:pPr>
          </w:p>
        </w:tc>
        <w:tc>
          <w:tcPr>
            <w:tcW w:w="0" w:type="auto"/>
            <w:vMerge/>
            <w:vAlign w:val="center"/>
          </w:tcPr>
          <w:p w:rsidR="009F7D44" w:rsidRDefault="009F7D44">
            <w:pPr>
              <w:rPr>
                <w:b/>
              </w:rPr>
            </w:pPr>
          </w:p>
        </w:tc>
        <w:tc>
          <w:tcPr>
            <w:tcW w:w="2697" w:type="dxa"/>
            <w:gridSpan w:val="3"/>
          </w:tcPr>
          <w:p w:rsidR="009F7D44" w:rsidRDefault="009F7D44">
            <w:pPr>
              <w:jc w:val="center"/>
              <w:rPr>
                <w:b/>
              </w:rPr>
            </w:pPr>
            <w:r>
              <w:rPr>
                <w:b/>
              </w:rPr>
              <w:t>Аудиторная работа</w:t>
            </w:r>
          </w:p>
        </w:tc>
        <w:tc>
          <w:tcPr>
            <w:tcW w:w="2142" w:type="dxa"/>
            <w:vMerge w:val="restart"/>
          </w:tcPr>
          <w:p w:rsidR="009F7D44" w:rsidRDefault="009F7D44">
            <w:pPr>
              <w:jc w:val="center"/>
              <w:rPr>
                <w:b/>
              </w:rPr>
            </w:pPr>
            <w:r>
              <w:rPr>
                <w:b/>
              </w:rPr>
              <w:t>Самостоятельная работа</w:t>
            </w:r>
          </w:p>
        </w:tc>
      </w:tr>
      <w:tr w:rsidR="009F7D44" w:rsidTr="007F4B90">
        <w:tc>
          <w:tcPr>
            <w:tcW w:w="0" w:type="auto"/>
            <w:vMerge/>
            <w:vAlign w:val="center"/>
          </w:tcPr>
          <w:p w:rsidR="009F7D44" w:rsidRDefault="009F7D44">
            <w:pPr>
              <w:rPr>
                <w:b/>
              </w:rPr>
            </w:pPr>
          </w:p>
        </w:tc>
        <w:tc>
          <w:tcPr>
            <w:tcW w:w="0" w:type="auto"/>
            <w:vMerge/>
            <w:vAlign w:val="center"/>
          </w:tcPr>
          <w:p w:rsidR="009F7D44" w:rsidRDefault="009F7D44">
            <w:pPr>
              <w:rPr>
                <w:b/>
              </w:rPr>
            </w:pPr>
          </w:p>
        </w:tc>
        <w:tc>
          <w:tcPr>
            <w:tcW w:w="824" w:type="dxa"/>
          </w:tcPr>
          <w:p w:rsidR="009F7D44" w:rsidRDefault="009F7D44">
            <w:pPr>
              <w:jc w:val="center"/>
              <w:rPr>
                <w:b/>
              </w:rPr>
            </w:pPr>
            <w:r>
              <w:rPr>
                <w:b/>
              </w:rPr>
              <w:t>ЛЗ</w:t>
            </w:r>
          </w:p>
        </w:tc>
        <w:tc>
          <w:tcPr>
            <w:tcW w:w="1035" w:type="dxa"/>
          </w:tcPr>
          <w:p w:rsidR="009F7D44" w:rsidRDefault="009F7D44">
            <w:pPr>
              <w:jc w:val="center"/>
              <w:rPr>
                <w:b/>
              </w:rPr>
            </w:pPr>
            <w:r>
              <w:rPr>
                <w:b/>
              </w:rPr>
              <w:t>ПЗ</w:t>
            </w:r>
          </w:p>
        </w:tc>
        <w:tc>
          <w:tcPr>
            <w:tcW w:w="838" w:type="dxa"/>
          </w:tcPr>
          <w:p w:rsidR="009F7D44" w:rsidRDefault="009F7D44">
            <w:pPr>
              <w:rPr>
                <w:b/>
              </w:rPr>
            </w:pPr>
            <w:r>
              <w:rPr>
                <w:b/>
              </w:rPr>
              <w:t>ЛабЗ</w:t>
            </w:r>
          </w:p>
        </w:tc>
        <w:tc>
          <w:tcPr>
            <w:tcW w:w="0" w:type="auto"/>
            <w:vMerge/>
            <w:vAlign w:val="center"/>
          </w:tcPr>
          <w:p w:rsidR="009F7D44" w:rsidRDefault="009F7D44">
            <w:pPr>
              <w:rPr>
                <w:b/>
              </w:rPr>
            </w:pPr>
          </w:p>
        </w:tc>
      </w:tr>
      <w:tr w:rsidR="009F7D44" w:rsidTr="007F4B90">
        <w:tc>
          <w:tcPr>
            <w:tcW w:w="744" w:type="dxa"/>
          </w:tcPr>
          <w:p w:rsidR="009F7D44" w:rsidRDefault="009F7D44" w:rsidP="007F4B90">
            <w:pPr>
              <w:pStyle w:val="a3"/>
              <w:numPr>
                <w:ilvl w:val="0"/>
                <w:numId w:val="47"/>
              </w:numPr>
              <w:ind w:left="0"/>
              <w:jc w:val="both"/>
            </w:pPr>
            <w:r>
              <w:t>1.</w:t>
            </w:r>
          </w:p>
        </w:tc>
        <w:tc>
          <w:tcPr>
            <w:tcW w:w="2708" w:type="dxa"/>
          </w:tcPr>
          <w:p w:rsidR="009F7D44" w:rsidRDefault="009F7D44">
            <w:r>
              <w:rPr>
                <w:color w:val="000000"/>
              </w:rPr>
              <w:t>Развивающее обучение и учебная деятельность</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2.</w:t>
            </w:r>
          </w:p>
        </w:tc>
        <w:tc>
          <w:tcPr>
            <w:tcW w:w="2708" w:type="dxa"/>
          </w:tcPr>
          <w:p w:rsidR="009F7D44" w:rsidRDefault="009F7D44">
            <w:r>
              <w:rPr>
                <w:color w:val="000000"/>
              </w:rPr>
              <w:t>Обучение развивающее и функциональное</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3.</w:t>
            </w:r>
          </w:p>
        </w:tc>
        <w:tc>
          <w:tcPr>
            <w:tcW w:w="2708" w:type="dxa"/>
          </w:tcPr>
          <w:p w:rsidR="009F7D44" w:rsidRDefault="009F7D44">
            <w:r>
              <w:rPr>
                <w:color w:val="000000"/>
              </w:rPr>
              <w:t>Проблема развития в педагогике и психологии</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4.</w:t>
            </w:r>
          </w:p>
        </w:tc>
        <w:tc>
          <w:tcPr>
            <w:tcW w:w="2708" w:type="dxa"/>
          </w:tcPr>
          <w:p w:rsidR="009F7D44" w:rsidRDefault="009F7D44">
            <w:r>
              <w:rPr>
                <w:color w:val="000000"/>
              </w:rPr>
              <w:t>Содержание учебной деятельности</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5.</w:t>
            </w:r>
          </w:p>
        </w:tc>
        <w:tc>
          <w:tcPr>
            <w:tcW w:w="2708" w:type="dxa"/>
          </w:tcPr>
          <w:p w:rsidR="009F7D44" w:rsidRDefault="009F7D44">
            <w:r>
              <w:rPr>
                <w:color w:val="000000"/>
              </w:rPr>
              <w:t>Учебная задача и цель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rsidP="007F4B90">
            <w:pPr>
              <w:pStyle w:val="a3"/>
              <w:numPr>
                <w:ilvl w:val="0"/>
                <w:numId w:val="47"/>
              </w:numPr>
              <w:ind w:left="0"/>
              <w:jc w:val="both"/>
            </w:pPr>
            <w:r>
              <w:t>6.</w:t>
            </w:r>
          </w:p>
        </w:tc>
        <w:tc>
          <w:tcPr>
            <w:tcW w:w="2708" w:type="dxa"/>
          </w:tcPr>
          <w:p w:rsidR="009F7D44" w:rsidRDefault="009F7D44">
            <w:r>
              <w:rPr>
                <w:color w:val="000000"/>
              </w:rPr>
              <w:t>Закономерности и условия формирования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rsidP="007F4B90">
            <w:pPr>
              <w:pStyle w:val="a3"/>
              <w:numPr>
                <w:ilvl w:val="0"/>
                <w:numId w:val="47"/>
              </w:numPr>
              <w:ind w:left="0"/>
              <w:jc w:val="both"/>
            </w:pPr>
            <w:r>
              <w:t>7</w:t>
            </w:r>
          </w:p>
        </w:tc>
        <w:tc>
          <w:tcPr>
            <w:tcW w:w="2708" w:type="dxa"/>
          </w:tcPr>
          <w:p w:rsidR="009F7D44" w:rsidRDefault="009F7D44">
            <w:r>
              <w:rPr>
                <w:color w:val="000000"/>
              </w:rPr>
              <w:t>Характеристика развивающего обучения как целостной системы</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pPr>
              <w:pStyle w:val="a3"/>
              <w:ind w:left="0"/>
              <w:jc w:val="both"/>
            </w:pPr>
          </w:p>
        </w:tc>
        <w:tc>
          <w:tcPr>
            <w:tcW w:w="2708" w:type="dxa"/>
          </w:tcPr>
          <w:p w:rsidR="009F7D44" w:rsidRDefault="009F7D44">
            <w:pPr>
              <w:jc w:val="both"/>
            </w:pPr>
            <w:r>
              <w:t xml:space="preserve">Итого </w:t>
            </w:r>
          </w:p>
        </w:tc>
        <w:tc>
          <w:tcPr>
            <w:tcW w:w="824" w:type="dxa"/>
          </w:tcPr>
          <w:p w:rsidR="009F7D44" w:rsidRDefault="009F7D44">
            <w:pPr>
              <w:jc w:val="center"/>
            </w:pPr>
            <w:r>
              <w:t>4</w:t>
            </w:r>
          </w:p>
        </w:tc>
        <w:tc>
          <w:tcPr>
            <w:tcW w:w="1035" w:type="dxa"/>
          </w:tcPr>
          <w:p w:rsidR="009F7D44" w:rsidRDefault="009F7D44">
            <w:pPr>
              <w:jc w:val="center"/>
            </w:pPr>
            <w:r>
              <w:t>4</w:t>
            </w:r>
          </w:p>
        </w:tc>
        <w:tc>
          <w:tcPr>
            <w:tcW w:w="838" w:type="dxa"/>
          </w:tcPr>
          <w:p w:rsidR="009F7D44" w:rsidRDefault="009F7D44">
            <w:pPr>
              <w:jc w:val="center"/>
            </w:pPr>
          </w:p>
        </w:tc>
        <w:tc>
          <w:tcPr>
            <w:tcW w:w="2142" w:type="dxa"/>
          </w:tcPr>
          <w:p w:rsidR="009F7D44" w:rsidRDefault="009F7D44">
            <w:pPr>
              <w:jc w:val="center"/>
            </w:pPr>
            <w:r>
              <w:t>60</w:t>
            </w:r>
          </w:p>
        </w:tc>
      </w:tr>
    </w:tbl>
    <w:p w:rsidR="009F7D44" w:rsidRDefault="009F7D44" w:rsidP="007F4B90">
      <w:pPr>
        <w:autoSpaceDE w:val="0"/>
        <w:autoSpaceDN w:val="0"/>
        <w:adjustRightInd w:val="0"/>
        <w:ind w:left="360"/>
        <w:jc w:val="both"/>
      </w:pPr>
      <w:r>
        <w:rPr>
          <w:lang w:val="en-US"/>
        </w:rPr>
        <w:t xml:space="preserve">*- </w:t>
      </w:r>
      <w:r>
        <w:t>в интерактивной форме</w:t>
      </w:r>
    </w:p>
    <w:p w:rsidR="009F7D44" w:rsidRDefault="009F7D44" w:rsidP="00D00133">
      <w:pPr>
        <w:autoSpaceDE w:val="0"/>
        <w:autoSpaceDN w:val="0"/>
        <w:adjustRightInd w:val="0"/>
        <w:jc w:val="both"/>
        <w:rPr>
          <w:lang w:val="en-US"/>
        </w:rPr>
      </w:pPr>
    </w:p>
    <w:p w:rsidR="009F7D44" w:rsidRDefault="009F7D44" w:rsidP="00D00133">
      <w:pPr>
        <w:autoSpaceDE w:val="0"/>
        <w:autoSpaceDN w:val="0"/>
        <w:adjustRightInd w:val="0"/>
        <w:jc w:val="both"/>
        <w:rPr>
          <w:lang w:val="en-US"/>
        </w:rPr>
      </w:pPr>
    </w:p>
    <w:p w:rsidR="009F7D44" w:rsidRPr="00E44FC2" w:rsidRDefault="009F7D44" w:rsidP="00D00133">
      <w:pPr>
        <w:autoSpaceDE w:val="0"/>
        <w:autoSpaceDN w:val="0"/>
        <w:adjustRightInd w:val="0"/>
        <w:jc w:val="both"/>
        <w:rPr>
          <w:lang w:val="en-US"/>
        </w:rPr>
      </w:pPr>
    </w:p>
    <w:p w:rsidR="009F7D44" w:rsidRPr="00E44FC2" w:rsidRDefault="009F7D44"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9F7D44" w:rsidRPr="00E44FC2" w:rsidRDefault="009F7D44" w:rsidP="00D00133">
      <w:pPr>
        <w:autoSpaceDE w:val="0"/>
        <w:autoSpaceDN w:val="0"/>
        <w:adjustRightInd w:val="0"/>
        <w:ind w:left="1440"/>
        <w:jc w:val="center"/>
        <w:rPr>
          <w:b/>
        </w:rPr>
      </w:pPr>
    </w:p>
    <w:p w:rsidR="009F7D44" w:rsidRPr="00E44FC2" w:rsidRDefault="009F7D44" w:rsidP="008A33B7">
      <w:pPr>
        <w:numPr>
          <w:ilvl w:val="2"/>
          <w:numId w:val="6"/>
        </w:numPr>
        <w:autoSpaceDE w:val="0"/>
        <w:autoSpaceDN w:val="0"/>
        <w:adjustRightInd w:val="0"/>
        <w:rPr>
          <w:b/>
        </w:rPr>
      </w:pPr>
      <w:r w:rsidRPr="00E44FC2">
        <w:rPr>
          <w:b/>
        </w:rPr>
        <w:t>Содержание лекционного курса</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7D44" w:rsidRPr="00E44FC2" w:rsidTr="00935672">
        <w:tc>
          <w:tcPr>
            <w:tcW w:w="817" w:type="dxa"/>
          </w:tcPr>
          <w:p w:rsidR="009F7D44" w:rsidRPr="00E44FC2" w:rsidRDefault="009F7D44" w:rsidP="00935672">
            <w:pPr>
              <w:jc w:val="center"/>
              <w:rPr>
                <w:b/>
              </w:rPr>
            </w:pPr>
            <w:r w:rsidRPr="00E44FC2">
              <w:rPr>
                <w:b/>
              </w:rPr>
              <w:t>№ п/п</w:t>
            </w:r>
          </w:p>
        </w:tc>
        <w:tc>
          <w:tcPr>
            <w:tcW w:w="2977" w:type="dxa"/>
          </w:tcPr>
          <w:p w:rsidR="009F7D44" w:rsidRPr="00E44FC2" w:rsidRDefault="009F7D44" w:rsidP="00935672">
            <w:pPr>
              <w:jc w:val="center"/>
              <w:rPr>
                <w:b/>
              </w:rPr>
            </w:pPr>
            <w:r w:rsidRPr="00E44FC2">
              <w:rPr>
                <w:b/>
              </w:rPr>
              <w:t>Наименование темы (раздела) дисциплины</w:t>
            </w:r>
          </w:p>
        </w:tc>
        <w:tc>
          <w:tcPr>
            <w:tcW w:w="5777" w:type="dxa"/>
          </w:tcPr>
          <w:p w:rsidR="009F7D44" w:rsidRPr="00E44FC2" w:rsidRDefault="009F7D44" w:rsidP="009658B9">
            <w:pPr>
              <w:jc w:val="center"/>
              <w:rPr>
                <w:b/>
              </w:rPr>
            </w:pPr>
            <w:r w:rsidRPr="00E44FC2">
              <w:rPr>
                <w:b/>
              </w:rPr>
              <w:t>Содержание лекционного занятия</w:t>
            </w:r>
          </w:p>
        </w:tc>
      </w:tr>
      <w:tr w:rsidR="009F7D44" w:rsidRPr="00E44FC2" w:rsidTr="00935672">
        <w:tc>
          <w:tcPr>
            <w:tcW w:w="817" w:type="dxa"/>
          </w:tcPr>
          <w:p w:rsidR="009F7D44" w:rsidRPr="00E44FC2" w:rsidRDefault="009F7D44" w:rsidP="008A33B7">
            <w:pPr>
              <w:pStyle w:val="a3"/>
              <w:numPr>
                <w:ilvl w:val="0"/>
                <w:numId w:val="8"/>
              </w:numPr>
              <w:ind w:left="0"/>
              <w:jc w:val="center"/>
            </w:pPr>
          </w:p>
        </w:tc>
        <w:tc>
          <w:tcPr>
            <w:tcW w:w="2977" w:type="dxa"/>
          </w:tcPr>
          <w:p w:rsidR="009F7D44" w:rsidRPr="00724041" w:rsidRDefault="009F7D44" w:rsidP="007E659C">
            <w:r w:rsidRPr="00724041">
              <w:rPr>
                <w:color w:val="000000"/>
                <w:sz w:val="22"/>
              </w:rPr>
              <w:t>Развивающее обучение и учебная деятельность</w:t>
            </w:r>
          </w:p>
        </w:tc>
        <w:tc>
          <w:tcPr>
            <w:tcW w:w="5777" w:type="dxa"/>
          </w:tcPr>
          <w:p w:rsidR="009F7D44" w:rsidRDefault="009F7D44" w:rsidP="0084600B">
            <w:pPr>
              <w:autoSpaceDE w:val="0"/>
              <w:autoSpaceDN w:val="0"/>
              <w:adjustRightInd w:val="0"/>
              <w:jc w:val="both"/>
            </w:pPr>
            <w:r>
              <w:t>Исторический анализ проблемы развивающего обучения. Понятие учебной деятельности. Современные дидактические концепции и модели организации обучения. Инновационные образовательные процессы. Теория развивающего обучения Л.В.Занкова.</w:t>
            </w:r>
          </w:p>
          <w:p w:rsidR="009F7D44" w:rsidRPr="00E44FC2" w:rsidRDefault="009F7D44" w:rsidP="0084600B">
            <w:pPr>
              <w:autoSpaceDE w:val="0"/>
              <w:autoSpaceDN w:val="0"/>
              <w:adjustRightInd w:val="0"/>
              <w:jc w:val="both"/>
            </w:pPr>
            <w:r>
              <w:t>Теория развивающего обучения П.Я. Гальперина. Проблемное обчение. Системы развивающего обучения Д.Б. Эльконина , В.В. Давыдова</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2</w:t>
            </w:r>
          </w:p>
        </w:tc>
        <w:tc>
          <w:tcPr>
            <w:tcW w:w="2977" w:type="dxa"/>
          </w:tcPr>
          <w:p w:rsidR="009F7D44" w:rsidRDefault="009F7D44" w:rsidP="007E659C">
            <w:r>
              <w:rPr>
                <w:color w:val="000000"/>
                <w:sz w:val="22"/>
              </w:rPr>
              <w:t>Обучение развивающее и функциональное</w:t>
            </w:r>
          </w:p>
        </w:tc>
        <w:tc>
          <w:tcPr>
            <w:tcW w:w="5777" w:type="dxa"/>
          </w:tcPr>
          <w:p w:rsidR="009F7D44" w:rsidRPr="004530E8" w:rsidRDefault="009F7D44" w:rsidP="0084600B">
            <w:pPr>
              <w:autoSpaceDE w:val="0"/>
              <w:autoSpaceDN w:val="0"/>
              <w:adjustRightInd w:val="0"/>
              <w:jc w:val="both"/>
              <w:rPr>
                <w:rFonts w:eastAsia="TimesNewRoman"/>
              </w:rPr>
            </w:pPr>
            <w:r w:rsidRPr="004530E8">
              <w:rPr>
                <w:rFonts w:eastAsia="TimesNewRoman"/>
              </w:rPr>
              <w:t>Обучение развивающее: цели, средства, результат</w:t>
            </w:r>
          </w:p>
          <w:p w:rsidR="009F7D44" w:rsidRPr="00E44FC2" w:rsidRDefault="009F7D44" w:rsidP="0084600B">
            <w:pPr>
              <w:autoSpaceDE w:val="0"/>
              <w:autoSpaceDN w:val="0"/>
              <w:adjustRightInd w:val="0"/>
              <w:jc w:val="both"/>
              <w:rPr>
                <w:rFonts w:eastAsia="TimesNewRoman"/>
              </w:rPr>
            </w:pPr>
            <w:r w:rsidRPr="00A07D27">
              <w:rPr>
                <w:rFonts w:eastAsia="TimesNewRoman"/>
              </w:rPr>
              <w:t>Влияние развивающего обучения на интеллектуальное развитие</w:t>
            </w:r>
            <w:r>
              <w:rPr>
                <w:rFonts w:eastAsia="TimesNewRoman"/>
              </w:rPr>
              <w:t xml:space="preserve">. </w:t>
            </w:r>
            <w:r w:rsidRPr="004530E8">
              <w:rPr>
                <w:rFonts w:eastAsia="TimesNewRoman"/>
              </w:rPr>
              <w:t>Обучение функциональное: цели, средства, результат</w:t>
            </w:r>
            <w:r>
              <w:rPr>
                <w:rFonts w:eastAsia="TimesNewRoman"/>
              </w:rPr>
              <w:t xml:space="preserve">. </w:t>
            </w:r>
            <w:r w:rsidRPr="00A07D27">
              <w:rPr>
                <w:rFonts w:eastAsia="TimesNewRoman"/>
              </w:rPr>
              <w:t>Основная направленность функционального обучения</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3.</w:t>
            </w:r>
          </w:p>
        </w:tc>
        <w:tc>
          <w:tcPr>
            <w:tcW w:w="2977" w:type="dxa"/>
          </w:tcPr>
          <w:p w:rsidR="009F7D44" w:rsidRPr="00724041" w:rsidRDefault="009F7D44" w:rsidP="007E659C">
            <w:r w:rsidRPr="00724041">
              <w:rPr>
                <w:color w:val="000000"/>
                <w:sz w:val="22"/>
              </w:rPr>
              <w:t>Проблема развития в педагогике и психологии</w:t>
            </w:r>
          </w:p>
        </w:tc>
        <w:tc>
          <w:tcPr>
            <w:tcW w:w="5777" w:type="dxa"/>
          </w:tcPr>
          <w:p w:rsidR="009F7D44" w:rsidRDefault="009F7D44" w:rsidP="0084600B">
            <w:pPr>
              <w:autoSpaceDE w:val="0"/>
              <w:autoSpaceDN w:val="0"/>
              <w:adjustRightInd w:val="0"/>
              <w:jc w:val="both"/>
              <w:rPr>
                <w:rFonts w:eastAsia="TimesNewRoman"/>
              </w:rPr>
            </w:pPr>
            <w:r w:rsidRPr="00FB198B">
              <w:rPr>
                <w:rFonts w:eastAsia="TimesNewRoman"/>
              </w:rPr>
              <w:t>Развитие личности и его закономерности</w:t>
            </w:r>
            <w:r>
              <w:rPr>
                <w:rFonts w:eastAsia="TimesNewRoman"/>
              </w:rPr>
              <w:t>.</w:t>
            </w:r>
          </w:p>
          <w:p w:rsidR="009F7D44" w:rsidRDefault="009F7D44" w:rsidP="0084600B">
            <w:pPr>
              <w:autoSpaceDE w:val="0"/>
              <w:autoSpaceDN w:val="0"/>
              <w:adjustRightInd w:val="0"/>
              <w:jc w:val="both"/>
              <w:rPr>
                <w:rFonts w:eastAsia="TimesNewRoman"/>
              </w:rPr>
            </w:pPr>
            <w:r w:rsidRPr="00FB198B">
              <w:rPr>
                <w:rFonts w:eastAsia="TimesNewRoman"/>
              </w:rPr>
              <w:t>Концепция обучаемого развития</w:t>
            </w:r>
            <w:r>
              <w:rPr>
                <w:rFonts w:eastAsia="TimesNewRoman"/>
              </w:rPr>
              <w:t>.</w:t>
            </w:r>
          </w:p>
          <w:p w:rsidR="009F7D44" w:rsidRPr="008D29FD" w:rsidRDefault="009F7D44" w:rsidP="0084600B">
            <w:pPr>
              <w:autoSpaceDE w:val="0"/>
              <w:autoSpaceDN w:val="0"/>
              <w:adjustRightInd w:val="0"/>
              <w:jc w:val="both"/>
              <w:rPr>
                <w:rFonts w:eastAsia="TimesNewRoman"/>
              </w:rPr>
            </w:pPr>
            <w:r w:rsidRPr="008D29FD">
              <w:rPr>
                <w:rFonts w:eastAsia="TimesNewRoman"/>
              </w:rPr>
              <w:t>Проблема соотношения обучения и развития</w:t>
            </w:r>
            <w:r>
              <w:rPr>
                <w:rFonts w:eastAsia="TimesNewRoman"/>
              </w:rPr>
              <w:t xml:space="preserve">. </w:t>
            </w:r>
          </w:p>
          <w:p w:rsidR="009F7D44" w:rsidRPr="008D29FD" w:rsidRDefault="009F7D44" w:rsidP="0084600B">
            <w:pPr>
              <w:autoSpaceDE w:val="0"/>
              <w:autoSpaceDN w:val="0"/>
              <w:adjustRightInd w:val="0"/>
              <w:jc w:val="both"/>
              <w:rPr>
                <w:rFonts w:eastAsia="TimesNewRoman"/>
              </w:rPr>
            </w:pPr>
            <w:r w:rsidRPr="008D29FD">
              <w:rPr>
                <w:rFonts w:eastAsia="TimesNewRoman"/>
              </w:rPr>
              <w:t xml:space="preserve">Проблема учета сенситивных периодов развития в </w:t>
            </w:r>
            <w:r>
              <w:rPr>
                <w:rFonts w:eastAsia="TimesNewRoman"/>
              </w:rPr>
              <w:t>о</w:t>
            </w:r>
            <w:r w:rsidRPr="008D29FD">
              <w:rPr>
                <w:rFonts w:eastAsia="TimesNewRoman"/>
              </w:rPr>
              <w:t>бучении</w:t>
            </w:r>
          </w:p>
          <w:p w:rsidR="009F7D44" w:rsidRPr="00E44FC2" w:rsidRDefault="009F7D44" w:rsidP="0084600B">
            <w:pPr>
              <w:autoSpaceDE w:val="0"/>
              <w:autoSpaceDN w:val="0"/>
              <w:adjustRightInd w:val="0"/>
              <w:jc w:val="both"/>
              <w:rPr>
                <w:rFonts w:eastAsia="TimesNewRoman"/>
              </w:rPr>
            </w:pPr>
            <w:r w:rsidRPr="008D29FD">
              <w:rPr>
                <w:rFonts w:eastAsia="TimesNewRoman"/>
              </w:rPr>
              <w:t>Проблема одаренности детей</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4.</w:t>
            </w:r>
          </w:p>
        </w:tc>
        <w:tc>
          <w:tcPr>
            <w:tcW w:w="2977" w:type="dxa"/>
          </w:tcPr>
          <w:p w:rsidR="009F7D44" w:rsidRDefault="009F7D44" w:rsidP="007E659C">
            <w:r>
              <w:rPr>
                <w:color w:val="000000"/>
                <w:sz w:val="22"/>
              </w:rPr>
              <w:t>Содержание учебной деятельности</w:t>
            </w:r>
          </w:p>
        </w:tc>
        <w:tc>
          <w:tcPr>
            <w:tcW w:w="5777" w:type="dxa"/>
          </w:tcPr>
          <w:p w:rsidR="009F7D44" w:rsidRDefault="009F7D44" w:rsidP="0084600B">
            <w:pPr>
              <w:tabs>
                <w:tab w:val="left" w:pos="166"/>
              </w:tabs>
              <w:ind w:left="24"/>
              <w:jc w:val="both"/>
              <w:rPr>
                <w:color w:val="000000"/>
              </w:rPr>
            </w:pPr>
            <w:r>
              <w:rPr>
                <w:color w:val="000000"/>
                <w:sz w:val="22"/>
              </w:rPr>
              <w:t xml:space="preserve">Общая характеристика учебной деятельности. </w:t>
            </w:r>
          </w:p>
          <w:p w:rsidR="009F7D44" w:rsidRPr="00C56E5A" w:rsidRDefault="009F7D44" w:rsidP="0084600B">
            <w:pPr>
              <w:tabs>
                <w:tab w:val="left" w:pos="166"/>
              </w:tabs>
              <w:ind w:left="24"/>
              <w:jc w:val="both"/>
            </w:pPr>
            <w:r w:rsidRPr="00E7692A">
              <w:rPr>
                <w:color w:val="000000"/>
                <w:sz w:val="22"/>
              </w:rPr>
              <w:t>мотивы учения;учебные задачи;учебные действия;контроль;оценка.</w:t>
            </w:r>
            <w:r w:rsidRPr="002A318D">
              <w:rPr>
                <w:color w:val="000000"/>
                <w:sz w:val="22"/>
              </w:rPr>
              <w:t>Педагогическая оценка</w:t>
            </w:r>
            <w:r>
              <w:rPr>
                <w:color w:val="000000"/>
                <w:sz w:val="22"/>
              </w:rPr>
              <w:t>.</w:t>
            </w:r>
          </w:p>
          <w:p w:rsidR="009F7D44" w:rsidRDefault="009F7D44" w:rsidP="0084600B">
            <w:pPr>
              <w:autoSpaceDE w:val="0"/>
              <w:autoSpaceDN w:val="0"/>
              <w:adjustRightInd w:val="0"/>
              <w:jc w:val="both"/>
              <w:rPr>
                <w:color w:val="000000"/>
              </w:rPr>
            </w:pPr>
            <w:r>
              <w:rPr>
                <w:color w:val="000000"/>
                <w:sz w:val="22"/>
              </w:rPr>
              <w:t>Структура учебной деятельности</w:t>
            </w:r>
          </w:p>
          <w:p w:rsidR="009F7D44" w:rsidRPr="00E44FC2" w:rsidRDefault="009F7D44" w:rsidP="0084600B">
            <w:pPr>
              <w:autoSpaceDE w:val="0"/>
              <w:autoSpaceDN w:val="0"/>
              <w:adjustRightInd w:val="0"/>
              <w:jc w:val="both"/>
            </w:pPr>
            <w:r w:rsidRPr="00CB3245">
              <w:t>Проблемы теории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5.</w:t>
            </w:r>
          </w:p>
        </w:tc>
        <w:tc>
          <w:tcPr>
            <w:tcW w:w="2977" w:type="dxa"/>
          </w:tcPr>
          <w:p w:rsidR="009F7D44" w:rsidRPr="00724041" w:rsidRDefault="009F7D44" w:rsidP="007E659C">
            <w:r w:rsidRPr="00724041">
              <w:rPr>
                <w:color w:val="000000"/>
                <w:sz w:val="22"/>
              </w:rPr>
              <w:t>Учебная задача и цель учебной деятельности</w:t>
            </w:r>
          </w:p>
        </w:tc>
        <w:tc>
          <w:tcPr>
            <w:tcW w:w="5777" w:type="dxa"/>
          </w:tcPr>
          <w:p w:rsidR="009F7D44" w:rsidRDefault="009F7D44" w:rsidP="0084600B">
            <w:pPr>
              <w:autoSpaceDE w:val="0"/>
              <w:autoSpaceDN w:val="0"/>
              <w:adjustRightInd w:val="0"/>
              <w:jc w:val="both"/>
              <w:rPr>
                <w:color w:val="000000"/>
              </w:rPr>
            </w:pPr>
            <w:r w:rsidRPr="002A318D">
              <w:rPr>
                <w:color w:val="000000"/>
                <w:sz w:val="22"/>
              </w:rPr>
              <w:t>Учебная задача</w:t>
            </w:r>
            <w:r>
              <w:rPr>
                <w:color w:val="000000"/>
                <w:sz w:val="22"/>
              </w:rPr>
              <w:t xml:space="preserve">. </w:t>
            </w:r>
            <w:r w:rsidRPr="002A318D">
              <w:rPr>
                <w:color w:val="000000"/>
                <w:sz w:val="22"/>
              </w:rPr>
              <w:t>Учебные действия</w:t>
            </w:r>
            <w:r>
              <w:rPr>
                <w:color w:val="000000"/>
                <w:sz w:val="22"/>
              </w:rPr>
              <w:t>. Ф</w:t>
            </w:r>
            <w:r w:rsidRPr="00255722">
              <w:rPr>
                <w:color w:val="000000"/>
                <w:sz w:val="22"/>
              </w:rPr>
              <w:t>ормирование познавательной мотивации</w:t>
            </w:r>
            <w:r>
              <w:rPr>
                <w:color w:val="000000"/>
                <w:sz w:val="22"/>
              </w:rPr>
              <w:t xml:space="preserve">. </w:t>
            </w:r>
            <w:r w:rsidRPr="00255722">
              <w:rPr>
                <w:color w:val="000000"/>
                <w:sz w:val="22"/>
              </w:rPr>
              <w:t>Цель обучения</w:t>
            </w:r>
            <w:r>
              <w:rPr>
                <w:color w:val="000000"/>
                <w:sz w:val="22"/>
              </w:rPr>
              <w:t xml:space="preserve">. </w:t>
            </w:r>
            <w:r w:rsidRPr="00255722">
              <w:rPr>
                <w:color w:val="000000"/>
                <w:sz w:val="22"/>
              </w:rPr>
              <w:t>Двояк</w:t>
            </w:r>
            <w:r>
              <w:rPr>
                <w:color w:val="000000"/>
                <w:sz w:val="22"/>
              </w:rPr>
              <w:t xml:space="preserve">ая </w:t>
            </w:r>
            <w:r w:rsidRPr="00255722">
              <w:rPr>
                <w:color w:val="000000"/>
                <w:sz w:val="22"/>
              </w:rPr>
              <w:t xml:space="preserve"> социальн</w:t>
            </w:r>
            <w:r>
              <w:rPr>
                <w:color w:val="000000"/>
                <w:sz w:val="22"/>
              </w:rPr>
              <w:t>ая</w:t>
            </w:r>
            <w:r w:rsidRPr="00255722">
              <w:rPr>
                <w:color w:val="000000"/>
                <w:sz w:val="22"/>
              </w:rPr>
              <w:t xml:space="preserve"> функци</w:t>
            </w:r>
            <w:r>
              <w:rPr>
                <w:color w:val="000000"/>
                <w:sz w:val="22"/>
              </w:rPr>
              <w:t>я учебной деятельности.</w:t>
            </w:r>
            <w:r w:rsidRPr="005752B3">
              <w:rPr>
                <w:color w:val="000000"/>
                <w:sz w:val="22"/>
              </w:rPr>
              <w:t>Познавательн</w:t>
            </w:r>
            <w:r>
              <w:rPr>
                <w:color w:val="000000"/>
                <w:sz w:val="22"/>
              </w:rPr>
              <w:t xml:space="preserve">ая </w:t>
            </w:r>
            <w:r w:rsidRPr="005752B3">
              <w:rPr>
                <w:color w:val="000000"/>
                <w:sz w:val="22"/>
              </w:rPr>
              <w:t xml:space="preserve"> функци</w:t>
            </w:r>
            <w:r>
              <w:rPr>
                <w:color w:val="000000"/>
                <w:sz w:val="22"/>
              </w:rPr>
              <w:t xml:space="preserve">я. </w:t>
            </w:r>
            <w:r w:rsidRPr="005752B3">
              <w:rPr>
                <w:color w:val="000000"/>
                <w:sz w:val="22"/>
              </w:rPr>
              <w:t>Образовательная</w:t>
            </w:r>
            <w:r>
              <w:rPr>
                <w:color w:val="000000"/>
                <w:sz w:val="22"/>
              </w:rPr>
              <w:t>, в</w:t>
            </w:r>
            <w:r w:rsidRPr="005752B3">
              <w:rPr>
                <w:color w:val="000000"/>
                <w:sz w:val="22"/>
              </w:rPr>
              <w:t>оспитательная</w:t>
            </w:r>
            <w:r>
              <w:rPr>
                <w:color w:val="000000"/>
                <w:sz w:val="22"/>
              </w:rPr>
              <w:t>, р</w:t>
            </w:r>
            <w:r w:rsidRPr="005752B3">
              <w:rPr>
                <w:color w:val="000000"/>
                <w:sz w:val="22"/>
              </w:rPr>
              <w:t>азвивающая функция учебной деятельности</w:t>
            </w:r>
            <w:r>
              <w:rPr>
                <w:color w:val="000000"/>
                <w:sz w:val="22"/>
              </w:rPr>
              <w:t>.</w:t>
            </w:r>
          </w:p>
          <w:p w:rsidR="009F7D44" w:rsidRDefault="009F7D44" w:rsidP="0084600B">
            <w:pPr>
              <w:autoSpaceDE w:val="0"/>
              <w:autoSpaceDN w:val="0"/>
              <w:adjustRightInd w:val="0"/>
              <w:jc w:val="both"/>
            </w:pPr>
            <w:r>
              <w:t>Учебная задача</w:t>
            </w:r>
          </w:p>
          <w:p w:rsidR="009F7D44" w:rsidRPr="00E44FC2" w:rsidRDefault="009F7D44" w:rsidP="0084600B">
            <w:pPr>
              <w:autoSpaceDE w:val="0"/>
              <w:autoSpaceDN w:val="0"/>
              <w:adjustRightInd w:val="0"/>
              <w:jc w:val="both"/>
            </w:pPr>
            <w:r>
              <w:t>.Цель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6.</w:t>
            </w:r>
          </w:p>
        </w:tc>
        <w:tc>
          <w:tcPr>
            <w:tcW w:w="2977"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5777" w:type="dxa"/>
          </w:tcPr>
          <w:p w:rsidR="009F7D44" w:rsidRDefault="009F7D44" w:rsidP="0084600B">
            <w:pPr>
              <w:autoSpaceDE w:val="0"/>
              <w:autoSpaceDN w:val="0"/>
              <w:adjustRightInd w:val="0"/>
              <w:jc w:val="both"/>
            </w:pPr>
            <w:r w:rsidRPr="000778C8">
              <w:t>Свойства УД:Структура учебной деятельности</w:t>
            </w:r>
            <w:r>
              <w:t xml:space="preserve">. </w:t>
            </w:r>
            <w:r w:rsidRPr="000778C8">
              <w:t>Характеристика компонентов УД</w:t>
            </w:r>
            <w:r>
              <w:t xml:space="preserve">. </w:t>
            </w:r>
            <w:r w:rsidRPr="000778C8">
              <w:t>Особенности формирования УД</w:t>
            </w:r>
            <w:r>
              <w:t>.</w:t>
            </w:r>
          </w:p>
          <w:p w:rsidR="009F7D44" w:rsidRDefault="009F7D44" w:rsidP="0084600B">
            <w:pPr>
              <w:jc w:val="both"/>
              <w:rPr>
                <w:color w:val="000000"/>
              </w:rPr>
            </w:pPr>
            <w:r>
              <w:rPr>
                <w:color w:val="000000"/>
                <w:sz w:val="22"/>
              </w:rPr>
              <w:t>Закономерности формирования учебной деятельности</w:t>
            </w:r>
          </w:p>
          <w:p w:rsidR="009F7D44" w:rsidRPr="00E44FC2" w:rsidRDefault="009F7D44" w:rsidP="0084600B">
            <w:pPr>
              <w:autoSpaceDE w:val="0"/>
              <w:autoSpaceDN w:val="0"/>
              <w:adjustRightInd w:val="0"/>
              <w:jc w:val="both"/>
            </w:pPr>
            <w:r>
              <w:rPr>
                <w:color w:val="000000"/>
                <w:sz w:val="22"/>
              </w:rPr>
              <w:t>Условия</w:t>
            </w:r>
            <w:r w:rsidRPr="00C56E5A">
              <w:rPr>
                <w:color w:val="000000"/>
                <w:sz w:val="22"/>
              </w:rPr>
              <w:t>формирования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t>7.</w:t>
            </w:r>
          </w:p>
        </w:tc>
        <w:tc>
          <w:tcPr>
            <w:tcW w:w="2977" w:type="dxa"/>
          </w:tcPr>
          <w:p w:rsidR="009F7D44" w:rsidRPr="00724041" w:rsidRDefault="009F7D44" w:rsidP="007E659C">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tc>
        <w:tc>
          <w:tcPr>
            <w:tcW w:w="5777" w:type="dxa"/>
          </w:tcPr>
          <w:p w:rsidR="009F7D44" w:rsidRDefault="009F7D44" w:rsidP="0084600B">
            <w:pPr>
              <w:autoSpaceDE w:val="0"/>
              <w:autoSpaceDN w:val="0"/>
              <w:adjustRightInd w:val="0"/>
              <w:jc w:val="both"/>
            </w:pPr>
            <w:r w:rsidRPr="00E725C0">
              <w:t>содержание, методы обучения или личность учителя.</w:t>
            </w:r>
          </w:p>
          <w:p w:rsidR="009F7D44" w:rsidRDefault="009F7D44" w:rsidP="0084600B">
            <w:pPr>
              <w:jc w:val="both"/>
              <w:rPr>
                <w:color w:val="000000"/>
              </w:rPr>
            </w:pPr>
            <w:r w:rsidRPr="00C56E5A">
              <w:rPr>
                <w:color w:val="000000"/>
                <w:sz w:val="22"/>
              </w:rPr>
              <w:t>Целостность процесса обучения</w:t>
            </w:r>
          </w:p>
          <w:p w:rsidR="009F7D44" w:rsidRPr="003D59AF" w:rsidRDefault="009F7D44" w:rsidP="0084600B">
            <w:pPr>
              <w:autoSpaceDE w:val="0"/>
              <w:autoSpaceDN w:val="0"/>
              <w:adjustRightInd w:val="0"/>
              <w:jc w:val="both"/>
            </w:pPr>
            <w:r w:rsidRPr="00C56E5A">
              <w:rPr>
                <w:sz w:val="22"/>
              </w:rPr>
              <w:t>Системность и комплексность процесса обучения</w:t>
            </w:r>
          </w:p>
        </w:tc>
      </w:tr>
    </w:tbl>
    <w:p w:rsidR="009F7D44" w:rsidRDefault="009F7D44" w:rsidP="00D00133">
      <w:pPr>
        <w:autoSpaceDE w:val="0"/>
        <w:autoSpaceDN w:val="0"/>
        <w:adjustRightInd w:val="0"/>
        <w:jc w:val="center"/>
      </w:pPr>
    </w:p>
    <w:p w:rsidR="009F7D44" w:rsidRDefault="009F7D44" w:rsidP="00D00133">
      <w:pPr>
        <w:autoSpaceDE w:val="0"/>
        <w:autoSpaceDN w:val="0"/>
        <w:adjustRightInd w:val="0"/>
        <w:jc w:val="center"/>
      </w:pPr>
    </w:p>
    <w:p w:rsidR="009F7D44"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99483A">
      <w:pPr>
        <w:autoSpaceDE w:val="0"/>
        <w:autoSpaceDN w:val="0"/>
        <w:adjustRightInd w:val="0"/>
        <w:rPr>
          <w:b/>
        </w:rPr>
      </w:pPr>
      <w:r w:rsidRPr="00E44FC2">
        <w:rPr>
          <w:b/>
        </w:rPr>
        <w:t>4.2.2. Содержание практических занятий</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F7D44" w:rsidRPr="00E44FC2" w:rsidTr="006774E3">
        <w:tc>
          <w:tcPr>
            <w:tcW w:w="817" w:type="dxa"/>
          </w:tcPr>
          <w:p w:rsidR="009F7D44" w:rsidRPr="00E44FC2" w:rsidRDefault="009F7D44" w:rsidP="00A96FF5">
            <w:pPr>
              <w:jc w:val="center"/>
              <w:rPr>
                <w:b/>
              </w:rPr>
            </w:pPr>
            <w:r w:rsidRPr="00E44FC2">
              <w:rPr>
                <w:b/>
              </w:rPr>
              <w:t>№ п/п</w:t>
            </w:r>
          </w:p>
        </w:tc>
        <w:tc>
          <w:tcPr>
            <w:tcW w:w="2410" w:type="dxa"/>
          </w:tcPr>
          <w:p w:rsidR="009F7D44" w:rsidRPr="00E44FC2" w:rsidRDefault="009F7D44" w:rsidP="00A96FF5">
            <w:pPr>
              <w:jc w:val="center"/>
              <w:rPr>
                <w:b/>
              </w:rPr>
            </w:pPr>
            <w:r w:rsidRPr="00E44FC2">
              <w:rPr>
                <w:b/>
              </w:rPr>
              <w:t>Наименование темы (раздела) дисциплины</w:t>
            </w:r>
          </w:p>
        </w:tc>
        <w:tc>
          <w:tcPr>
            <w:tcW w:w="6344" w:type="dxa"/>
          </w:tcPr>
          <w:p w:rsidR="009F7D44" w:rsidRPr="00E44FC2" w:rsidRDefault="009F7D44" w:rsidP="002D0F2F">
            <w:pPr>
              <w:jc w:val="center"/>
              <w:rPr>
                <w:b/>
              </w:rPr>
            </w:pPr>
            <w:r w:rsidRPr="00E44FC2">
              <w:rPr>
                <w:b/>
              </w:rPr>
              <w:t>Содержание практического занятия</w:t>
            </w:r>
          </w:p>
        </w:tc>
      </w:tr>
      <w:tr w:rsidR="009F7D44" w:rsidRPr="00E44FC2" w:rsidTr="006774E3">
        <w:tc>
          <w:tcPr>
            <w:tcW w:w="817" w:type="dxa"/>
          </w:tcPr>
          <w:p w:rsidR="009F7D44" w:rsidRPr="00E44FC2" w:rsidRDefault="009F7D44" w:rsidP="004E23CC">
            <w:pPr>
              <w:pStyle w:val="a3"/>
              <w:ind w:left="0"/>
              <w:jc w:val="center"/>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деятельность</w:t>
            </w:r>
          </w:p>
        </w:tc>
        <w:tc>
          <w:tcPr>
            <w:tcW w:w="6344" w:type="dxa"/>
          </w:tcPr>
          <w:p w:rsidR="009F7D44" w:rsidRPr="00724041" w:rsidRDefault="009F7D44" w:rsidP="007E659C">
            <w:r w:rsidRPr="00724041">
              <w:rPr>
                <w:color w:val="000000"/>
                <w:sz w:val="22"/>
              </w:rPr>
              <w:t>Развивающее обучение и учебная деятельность</w:t>
            </w:r>
          </w:p>
          <w:p w:rsidR="009F7D44" w:rsidRDefault="009F7D44" w:rsidP="007E659C">
            <w:r w:rsidRPr="00724041">
              <w:rPr>
                <w:color w:val="000000"/>
                <w:sz w:val="22"/>
              </w:rPr>
              <w:t>1. Исторический анализ проблемы развивающего обучения</w:t>
            </w:r>
            <w:r w:rsidRPr="00724041">
              <w:rPr>
                <w:color w:val="000000"/>
                <w:sz w:val="22"/>
              </w:rPr>
              <w:br/>
              <w:t xml:space="preserve">2. </w:t>
            </w:r>
            <w:r>
              <w:rPr>
                <w:color w:val="000000"/>
                <w:sz w:val="22"/>
              </w:rPr>
              <w:t>Понятие учебной деятельности</w:t>
            </w:r>
            <w:r>
              <w:rPr>
                <w:color w:val="000000"/>
                <w:sz w:val="22"/>
              </w:rPr>
              <w:br/>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2.</w:t>
            </w:r>
          </w:p>
        </w:tc>
        <w:tc>
          <w:tcPr>
            <w:tcW w:w="2410" w:type="dxa"/>
          </w:tcPr>
          <w:p w:rsidR="009F7D44" w:rsidRDefault="009F7D44" w:rsidP="007E659C">
            <w:r>
              <w:rPr>
                <w:color w:val="000000"/>
                <w:sz w:val="22"/>
              </w:rPr>
              <w:t>Обучение развивающее и функциональное</w:t>
            </w:r>
          </w:p>
        </w:tc>
        <w:tc>
          <w:tcPr>
            <w:tcW w:w="6344" w:type="dxa"/>
          </w:tcPr>
          <w:p w:rsidR="009F7D44" w:rsidRPr="00724041" w:rsidRDefault="009F7D44" w:rsidP="007E659C">
            <w:r w:rsidRPr="00724041">
              <w:rPr>
                <w:color w:val="000000"/>
                <w:sz w:val="22"/>
              </w:rPr>
              <w:t>Обучение развивающее и функциональное</w:t>
            </w:r>
          </w:p>
          <w:p w:rsidR="009F7D44" w:rsidRPr="00C56E5A" w:rsidRDefault="009F7D44" w:rsidP="007E659C">
            <w:r w:rsidRPr="00724041">
              <w:rPr>
                <w:color w:val="000000"/>
                <w:sz w:val="22"/>
              </w:rPr>
              <w:t>1. Обучение развивающее: цели, средства, результат</w:t>
            </w:r>
            <w:r w:rsidRPr="00724041">
              <w:rPr>
                <w:color w:val="000000"/>
                <w:sz w:val="22"/>
              </w:rPr>
              <w:br/>
              <w:t>2. Обучение функциональное: цели, средства, результат</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психологии</w:t>
            </w:r>
          </w:p>
        </w:tc>
        <w:tc>
          <w:tcPr>
            <w:tcW w:w="6344" w:type="dxa"/>
          </w:tcPr>
          <w:p w:rsidR="009F7D44" w:rsidRPr="00C56E5A" w:rsidRDefault="009F7D44" w:rsidP="007E659C">
            <w:pPr>
              <w:rPr>
                <w:color w:val="000000"/>
              </w:rPr>
            </w:pPr>
            <w:r w:rsidRPr="00724041">
              <w:rPr>
                <w:color w:val="000000"/>
                <w:sz w:val="22"/>
              </w:rPr>
              <w:t>Проблема развития в педагогике и психологии</w:t>
            </w:r>
          </w:p>
          <w:p w:rsidR="009F7D44" w:rsidRPr="00C56E5A" w:rsidRDefault="009F7D44" w:rsidP="007E659C">
            <w:r w:rsidRPr="00C56E5A">
              <w:rPr>
                <w:sz w:val="22"/>
              </w:rPr>
              <w:t xml:space="preserve">1. Проблема </w:t>
            </w:r>
            <w:r>
              <w:rPr>
                <w:sz w:val="22"/>
              </w:rPr>
              <w:t>соотношения обучения и развития</w:t>
            </w:r>
          </w:p>
          <w:p w:rsidR="009F7D44" w:rsidRDefault="009F7D44" w:rsidP="007E659C">
            <w:r w:rsidRPr="00C56E5A">
              <w:rPr>
                <w:sz w:val="22"/>
              </w:rPr>
              <w:t>2. Проблема учета сенситивн</w:t>
            </w:r>
            <w:r>
              <w:rPr>
                <w:sz w:val="22"/>
              </w:rPr>
              <w:t>ых периодов развития в обучении</w:t>
            </w:r>
          </w:p>
          <w:p w:rsidR="009F7D44" w:rsidRPr="00C56E5A" w:rsidRDefault="009F7D44" w:rsidP="008C2161">
            <w:r>
              <w:rPr>
                <w:sz w:val="22"/>
              </w:rPr>
              <w:t xml:space="preserve">3. </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4.</w:t>
            </w:r>
          </w:p>
        </w:tc>
        <w:tc>
          <w:tcPr>
            <w:tcW w:w="2410" w:type="dxa"/>
          </w:tcPr>
          <w:p w:rsidR="009F7D44" w:rsidRDefault="009F7D44" w:rsidP="007E659C">
            <w:r>
              <w:rPr>
                <w:color w:val="000000"/>
                <w:sz w:val="22"/>
              </w:rPr>
              <w:t>Содержание учебной деятельности</w:t>
            </w:r>
          </w:p>
        </w:tc>
        <w:tc>
          <w:tcPr>
            <w:tcW w:w="6344" w:type="dxa"/>
          </w:tcPr>
          <w:p w:rsidR="009F7D44" w:rsidRDefault="009F7D44" w:rsidP="007E659C">
            <w:pPr>
              <w:rPr>
                <w:color w:val="000000"/>
              </w:rPr>
            </w:pPr>
            <w:r w:rsidRPr="00C56E5A">
              <w:rPr>
                <w:color w:val="000000"/>
                <w:sz w:val="22"/>
              </w:rPr>
              <w:t>Содержание учебной деятельности</w:t>
            </w:r>
          </w:p>
          <w:p w:rsidR="009F7D44" w:rsidRPr="00C56E5A" w:rsidRDefault="009F7D44" w:rsidP="007E659C">
            <w:pPr>
              <w:tabs>
                <w:tab w:val="left" w:pos="166"/>
              </w:tabs>
              <w:ind w:left="24"/>
            </w:pPr>
            <w:r>
              <w:rPr>
                <w:color w:val="000000"/>
                <w:sz w:val="22"/>
              </w:rPr>
              <w:t>1.Общая характеристика учебной деятельности</w:t>
            </w:r>
          </w:p>
          <w:p w:rsidR="009F7D44" w:rsidRPr="00C56E5A" w:rsidRDefault="009F7D44" w:rsidP="007E659C">
            <w:pPr>
              <w:tabs>
                <w:tab w:val="left" w:pos="166"/>
              </w:tabs>
              <w:ind w:left="24"/>
            </w:pPr>
            <w:r>
              <w:rPr>
                <w:color w:val="000000"/>
                <w:sz w:val="22"/>
              </w:rPr>
              <w:t>2.Структура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6344" w:type="dxa"/>
          </w:tcPr>
          <w:p w:rsidR="009F7D44" w:rsidRDefault="009F7D44" w:rsidP="007E659C">
            <w:pPr>
              <w:rPr>
                <w:color w:val="000000"/>
              </w:rPr>
            </w:pPr>
            <w:r w:rsidRPr="00724041">
              <w:rPr>
                <w:color w:val="000000"/>
                <w:sz w:val="22"/>
              </w:rPr>
              <w:t>Учебная задача и цель учебной деятельности</w:t>
            </w:r>
          </w:p>
          <w:p w:rsidR="009F7D44" w:rsidRDefault="009F7D44" w:rsidP="007E659C">
            <w:pPr>
              <w:rPr>
                <w:color w:val="000000"/>
              </w:rPr>
            </w:pPr>
            <w:r>
              <w:rPr>
                <w:color w:val="000000"/>
                <w:sz w:val="22"/>
              </w:rPr>
              <w:t>1.Учебная задача</w:t>
            </w:r>
          </w:p>
          <w:p w:rsidR="009F7D44" w:rsidRPr="00724041" w:rsidRDefault="009F7D44" w:rsidP="007E659C">
            <w:r>
              <w:rPr>
                <w:color w:val="000000"/>
                <w:sz w:val="22"/>
              </w:rPr>
              <w:t>2.Цель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6344" w:type="dxa"/>
          </w:tcPr>
          <w:p w:rsidR="009F7D44" w:rsidRDefault="009F7D44" w:rsidP="007E659C">
            <w:pPr>
              <w:rPr>
                <w:color w:val="000000"/>
              </w:rPr>
            </w:pPr>
            <w:r w:rsidRPr="00724041">
              <w:rPr>
                <w:color w:val="000000"/>
                <w:sz w:val="22"/>
              </w:rPr>
              <w:t>Закономерности и условия формирования учебной деятельности</w:t>
            </w:r>
          </w:p>
          <w:p w:rsidR="009F7D44" w:rsidRDefault="009F7D44" w:rsidP="007E659C">
            <w:pPr>
              <w:rPr>
                <w:color w:val="000000"/>
              </w:rPr>
            </w:pPr>
            <w:r>
              <w:rPr>
                <w:color w:val="000000"/>
                <w:sz w:val="22"/>
              </w:rPr>
              <w:t>1.Закономерности формирования учебной деятельности</w:t>
            </w:r>
          </w:p>
          <w:p w:rsidR="009F7D44" w:rsidRPr="00724041" w:rsidRDefault="009F7D44" w:rsidP="007E659C">
            <w:r>
              <w:rPr>
                <w:color w:val="000000"/>
                <w:sz w:val="22"/>
              </w:rPr>
              <w:t>2. Условия</w:t>
            </w:r>
            <w:r w:rsidRPr="00C56E5A">
              <w:rPr>
                <w:color w:val="000000"/>
                <w:sz w:val="22"/>
              </w:rPr>
              <w:t>формирования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t>7</w:t>
            </w:r>
          </w:p>
        </w:tc>
        <w:tc>
          <w:tcPr>
            <w:tcW w:w="2410" w:type="dxa"/>
          </w:tcPr>
          <w:p w:rsidR="009F7D44" w:rsidRPr="00724041" w:rsidRDefault="009F7D44" w:rsidP="007E659C">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tc>
        <w:tc>
          <w:tcPr>
            <w:tcW w:w="6344" w:type="dxa"/>
          </w:tcPr>
          <w:p w:rsidR="009F7D44" w:rsidRDefault="009F7D44" w:rsidP="007E659C">
            <w:pPr>
              <w:rPr>
                <w:color w:val="000000"/>
              </w:rPr>
            </w:pPr>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p w:rsidR="009F7D44" w:rsidRDefault="009F7D44" w:rsidP="007E659C">
            <w:pPr>
              <w:rPr>
                <w:color w:val="000000"/>
              </w:rPr>
            </w:pPr>
            <w:r>
              <w:rPr>
                <w:color w:val="000000"/>
                <w:sz w:val="22"/>
              </w:rPr>
              <w:t>1.</w:t>
            </w:r>
            <w:r w:rsidRPr="00C56E5A">
              <w:rPr>
                <w:color w:val="000000"/>
                <w:sz w:val="22"/>
              </w:rPr>
              <w:t>Целостность процесса обучения</w:t>
            </w:r>
          </w:p>
          <w:p w:rsidR="009F7D44" w:rsidRPr="00724041" w:rsidRDefault="009F7D44" w:rsidP="007E659C">
            <w:r>
              <w:t>2.</w:t>
            </w:r>
            <w:r w:rsidRPr="00C56E5A">
              <w:rPr>
                <w:sz w:val="22"/>
              </w:rPr>
              <w:t>Системность и комплексность процесса обучения</w:t>
            </w:r>
          </w:p>
        </w:tc>
      </w:tr>
    </w:tbl>
    <w:p w:rsidR="009F7D44" w:rsidRPr="00E44FC2" w:rsidRDefault="009F7D44" w:rsidP="00D00133">
      <w:pPr>
        <w:autoSpaceDE w:val="0"/>
        <w:autoSpaceDN w:val="0"/>
        <w:adjustRightInd w:val="0"/>
        <w:jc w:val="both"/>
        <w:rPr>
          <w:b/>
          <w:bCs/>
          <w:i/>
          <w:iCs/>
        </w:rPr>
      </w:pPr>
    </w:p>
    <w:p w:rsidR="009F7D44" w:rsidRPr="00E44FC2" w:rsidRDefault="009F7D44" w:rsidP="006774E3">
      <w:pPr>
        <w:autoSpaceDE w:val="0"/>
        <w:autoSpaceDN w:val="0"/>
        <w:adjustRightInd w:val="0"/>
        <w:ind w:left="360"/>
        <w:jc w:val="both"/>
        <w:rPr>
          <w:b/>
          <w:bCs/>
          <w:i/>
          <w:iCs/>
        </w:rPr>
      </w:pPr>
      <w:r w:rsidRPr="00E44FC2">
        <w:rPr>
          <w:b/>
          <w:bCs/>
          <w:i/>
          <w:iCs/>
        </w:rPr>
        <w:t xml:space="preserve">5.Перечень учебно-методического обеспечения для самостоятельной работы обучающихся по дисциплине </w:t>
      </w:r>
    </w:p>
    <w:p w:rsidR="009F7D44" w:rsidRDefault="009F7D44" w:rsidP="007C11AC">
      <w:pPr>
        <w:jc w:val="center"/>
      </w:pPr>
    </w:p>
    <w:p w:rsidR="009F7D44" w:rsidRDefault="009F7D44" w:rsidP="00EA5C9D">
      <w:pPr>
        <w:jc w:val="both"/>
      </w:pPr>
      <w:r w:rsidRPr="00EA5C9D">
        <w:t xml:space="preserve">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монография/ Воровщиков С.Г., Орлова Е.В.— Электрон. текстовые данные.— Москва: Прометей, 2012.— 210 c.— Режим доступа: </w:t>
      </w:r>
      <w:hyperlink r:id="rId7" w:history="1">
        <w:r w:rsidRPr="00E1524E">
          <w:rPr>
            <w:rStyle w:val="a6"/>
          </w:rPr>
          <w:t>http://www.iprbookshop.ru/18611.html</w:t>
        </w:r>
      </w:hyperlink>
      <w:r w:rsidRPr="00EA5C9D">
        <w:t>.</w:t>
      </w:r>
    </w:p>
    <w:p w:rsidR="009F7D44" w:rsidRDefault="009F7D44" w:rsidP="00EA5C9D">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8" w:history="1">
        <w:r w:rsidRPr="00E1524E">
          <w:rPr>
            <w:rStyle w:val="a6"/>
          </w:rPr>
          <w:t>http://www.iprbookshop.ru/98557.html</w:t>
        </w:r>
      </w:hyperlink>
      <w:r w:rsidRPr="00EA5C9D">
        <w:t>.</w:t>
      </w:r>
    </w:p>
    <w:p w:rsidR="009F7D44" w:rsidRDefault="009F7D44" w:rsidP="00EA5C9D">
      <w:pPr>
        <w:jc w:val="both"/>
      </w:pPr>
      <w:r w:rsidRPr="00BE4068">
        <w:t xml:space="preserve">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Кабардин О.Ф., Любимова Г.В.— Электрон. текстовые данные.— Саратов: Вузовское образование, 2012.— 347 c.— Режим доступа: </w:t>
      </w:r>
      <w:hyperlink r:id="rId9" w:history="1">
        <w:r w:rsidRPr="00E1524E">
          <w:rPr>
            <w:rStyle w:val="a6"/>
          </w:rPr>
          <w:t>http://www.iprbookshop.ru/11025.html</w:t>
        </w:r>
      </w:hyperlink>
      <w:r w:rsidRPr="00BE4068">
        <w:t>.</w:t>
      </w:r>
    </w:p>
    <w:p w:rsidR="009F7D44" w:rsidRDefault="009F7D44" w:rsidP="00EA5C9D">
      <w:pPr>
        <w:jc w:val="both"/>
      </w:pPr>
      <w:r w:rsidRPr="00BE4068">
        <w:t xml:space="preserve">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Набережночелнинский государственный педагогический университет, 2015.— 209 c.— Режим доступа: </w:t>
      </w:r>
      <w:hyperlink r:id="rId10" w:history="1">
        <w:r w:rsidRPr="00E1524E">
          <w:rPr>
            <w:rStyle w:val="a6"/>
          </w:rPr>
          <w:t>http://www.iprbookshop.ru/29875.html</w:t>
        </w:r>
      </w:hyperlink>
      <w:r w:rsidRPr="00BE4068">
        <w:t>.</w:t>
      </w:r>
    </w:p>
    <w:p w:rsidR="009F7D44" w:rsidRDefault="009F7D44" w:rsidP="00EA5C9D">
      <w:pPr>
        <w:jc w:val="both"/>
      </w:pPr>
    </w:p>
    <w:p w:rsidR="009F7D44" w:rsidRDefault="009F7D44" w:rsidP="00EA5C9D">
      <w:pPr>
        <w:jc w:val="both"/>
      </w:pPr>
    </w:p>
    <w:p w:rsidR="009F7D44" w:rsidRDefault="009F7D44" w:rsidP="007C11AC">
      <w:pPr>
        <w:jc w:val="center"/>
        <w:rPr>
          <w:b/>
        </w:rPr>
      </w:pPr>
      <w:r w:rsidRPr="007C11AC">
        <w:rPr>
          <w:b/>
        </w:rPr>
        <w:t>Вопросы для самостоятельного изучения:</w:t>
      </w:r>
    </w:p>
    <w:p w:rsidR="009F7D44" w:rsidRDefault="009F7D44" w:rsidP="007C11AC">
      <w:pPr>
        <w:jc w:val="center"/>
        <w:rPr>
          <w:b/>
        </w:rPr>
      </w:pPr>
    </w:p>
    <w:p w:rsidR="009F7D44" w:rsidRPr="001503D3" w:rsidRDefault="009F7D44" w:rsidP="001503D3">
      <w:pPr>
        <w:rPr>
          <w:b/>
        </w:rPr>
      </w:pPr>
      <w:r w:rsidRPr="001503D3">
        <w:rPr>
          <w:b/>
        </w:rPr>
        <w:t>Развивающее обучение и учебная деятельность</w:t>
      </w:r>
      <w:r w:rsidRPr="001503D3">
        <w:rPr>
          <w:b/>
        </w:rPr>
        <w:tab/>
      </w:r>
    </w:p>
    <w:p w:rsidR="009F7D44" w:rsidRDefault="009F7D44" w:rsidP="001503D3">
      <w:r>
        <w:t>Современные дидактические концепции и модели организации обучения. Инновационные образовательные процессы. Теория развивающего обучения Л.В.Занкова.</w:t>
      </w:r>
    </w:p>
    <w:p w:rsidR="009F7D44" w:rsidRDefault="009F7D44" w:rsidP="001503D3">
      <w:r>
        <w:t>Теория развивающего обучения П.Я. Гальперина. Проблемное обчение. Системы развивающего обучения Д.Б. Эльконина , В.В. Давыдова</w:t>
      </w:r>
    </w:p>
    <w:p w:rsidR="009F7D44" w:rsidRDefault="009F7D44" w:rsidP="001503D3"/>
    <w:p w:rsidR="009F7D44" w:rsidRPr="001503D3" w:rsidRDefault="009F7D44" w:rsidP="001503D3">
      <w:pPr>
        <w:rPr>
          <w:b/>
        </w:rPr>
      </w:pPr>
      <w:r w:rsidRPr="001503D3">
        <w:rPr>
          <w:b/>
        </w:rPr>
        <w:t>Обучение развивающее и функциональное</w:t>
      </w:r>
      <w:r w:rsidRPr="001503D3">
        <w:rPr>
          <w:b/>
        </w:rPr>
        <w:tab/>
      </w:r>
    </w:p>
    <w:p w:rsidR="009F7D44" w:rsidRDefault="009F7D44" w:rsidP="001503D3">
      <w:r>
        <w:t>Влияние развивающего обучения на интеллектуальное развитие. Основная направленность функционального обучения</w:t>
      </w:r>
    </w:p>
    <w:p w:rsidR="009F7D44" w:rsidRDefault="009F7D44" w:rsidP="001503D3"/>
    <w:p w:rsidR="009F7D44" w:rsidRPr="008C2161" w:rsidRDefault="009F7D44" w:rsidP="001503D3">
      <w:pPr>
        <w:rPr>
          <w:b/>
        </w:rPr>
      </w:pPr>
      <w:r w:rsidRPr="008C2161">
        <w:rPr>
          <w:b/>
        </w:rPr>
        <w:t>Проблема развития в педагогике и психологии</w:t>
      </w:r>
      <w:r w:rsidRPr="008C2161">
        <w:rPr>
          <w:b/>
        </w:rPr>
        <w:tab/>
      </w:r>
    </w:p>
    <w:p w:rsidR="009F7D44" w:rsidRDefault="009F7D44" w:rsidP="001503D3">
      <w:r>
        <w:t>Развитие личности и его закономерности.</w:t>
      </w:r>
    </w:p>
    <w:p w:rsidR="009F7D44" w:rsidRDefault="009F7D44" w:rsidP="001503D3">
      <w:r>
        <w:t>Концепция обучаемого развития.</w:t>
      </w:r>
    </w:p>
    <w:p w:rsidR="009F7D44" w:rsidRDefault="009F7D44" w:rsidP="001503D3"/>
    <w:p w:rsidR="009F7D44" w:rsidRPr="001503D3" w:rsidRDefault="009F7D44" w:rsidP="001503D3">
      <w:pPr>
        <w:rPr>
          <w:b/>
        </w:rPr>
      </w:pPr>
      <w:r w:rsidRPr="001503D3">
        <w:rPr>
          <w:b/>
        </w:rPr>
        <w:t xml:space="preserve">Проблема соотношения обучения и развития. </w:t>
      </w:r>
    </w:p>
    <w:p w:rsidR="009F7D44" w:rsidRDefault="009F7D44" w:rsidP="001503D3">
      <w:r>
        <w:t>Содержание учебной деятельности</w:t>
      </w:r>
      <w:r>
        <w:tab/>
      </w:r>
    </w:p>
    <w:p w:rsidR="009F7D44" w:rsidRDefault="009F7D44" w:rsidP="001503D3">
      <w:r>
        <w:t xml:space="preserve">мотивы учения; учебные задачи; учебные действия; контроль; оценка. Педагогическая оценка.Проблемы теории учебной деятельности. </w:t>
      </w:r>
      <w:r w:rsidRPr="00C56E5A">
        <w:rPr>
          <w:sz w:val="22"/>
        </w:rPr>
        <w:t>Проблема одаренности детей</w:t>
      </w:r>
    </w:p>
    <w:p w:rsidR="009F7D44" w:rsidRDefault="009F7D44" w:rsidP="001503D3">
      <w:pPr>
        <w:rPr>
          <w:b/>
        </w:rPr>
      </w:pPr>
    </w:p>
    <w:p w:rsidR="009F7D44" w:rsidRPr="001503D3" w:rsidRDefault="009F7D44" w:rsidP="001503D3">
      <w:pPr>
        <w:rPr>
          <w:b/>
        </w:rPr>
      </w:pPr>
      <w:r w:rsidRPr="001503D3">
        <w:rPr>
          <w:b/>
        </w:rPr>
        <w:t>Учебная задача и цель учебной деятельности</w:t>
      </w:r>
    </w:p>
    <w:p w:rsidR="009F7D44" w:rsidRDefault="009F7D44" w:rsidP="001503D3">
      <w:r>
        <w:t>Учебная задача. Учебные действия. Формирование познавательной мотивации. Цель обучения. Двоякая  социальная функция учебной деятельности. Познавательная  функция. Образовательная, воспитательная, развивающая функция учебной деятельности.</w:t>
      </w:r>
    </w:p>
    <w:p w:rsidR="009F7D44" w:rsidRDefault="009F7D44" w:rsidP="001503D3">
      <w:pPr>
        <w:rPr>
          <w:b/>
        </w:rPr>
      </w:pPr>
    </w:p>
    <w:p w:rsidR="009F7D44" w:rsidRPr="001503D3" w:rsidRDefault="009F7D44" w:rsidP="001503D3">
      <w:pPr>
        <w:rPr>
          <w:b/>
        </w:rPr>
      </w:pPr>
      <w:r w:rsidRPr="001503D3">
        <w:rPr>
          <w:b/>
        </w:rPr>
        <w:t>Закономерности и условия формирования учебной деятельности</w:t>
      </w:r>
      <w:r w:rsidRPr="001503D3">
        <w:rPr>
          <w:b/>
        </w:rPr>
        <w:tab/>
      </w:r>
    </w:p>
    <w:p w:rsidR="009F7D44" w:rsidRDefault="009F7D44" w:rsidP="001503D3">
      <w:r>
        <w:t>Свойства УД: Структура учебной деятельности. Характеристика компонентов УД. Особенности формирования УД.</w:t>
      </w:r>
    </w:p>
    <w:p w:rsidR="009F7D44" w:rsidRDefault="009F7D44" w:rsidP="001503D3"/>
    <w:p w:rsidR="009F7D44" w:rsidRPr="001503D3" w:rsidRDefault="009F7D44" w:rsidP="001503D3">
      <w:pPr>
        <w:rPr>
          <w:b/>
        </w:rPr>
      </w:pPr>
      <w:r w:rsidRPr="001503D3">
        <w:rPr>
          <w:b/>
        </w:rPr>
        <w:t>Характеристика развивающего обучения как целостной системы</w:t>
      </w:r>
      <w:r w:rsidRPr="001503D3">
        <w:rPr>
          <w:b/>
        </w:rPr>
        <w:tab/>
      </w:r>
    </w:p>
    <w:p w:rsidR="009F7D44" w:rsidRDefault="009F7D44" w:rsidP="001503D3">
      <w:r>
        <w:t>содержание, методы обучения или личность учителя.</w:t>
      </w:r>
    </w:p>
    <w:p w:rsidR="009F7D44" w:rsidRDefault="009F7D44" w:rsidP="006C3E6D"/>
    <w:p w:rsidR="009F7D44" w:rsidRPr="00031960" w:rsidRDefault="009F7D44" w:rsidP="002B6D2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7D44" w:rsidRPr="006C3E6D" w:rsidRDefault="009F7D44" w:rsidP="006C3E6D"/>
    <w:p w:rsidR="009F7D44" w:rsidRPr="00431C37" w:rsidRDefault="009F7D44" w:rsidP="00431C37"/>
    <w:p w:rsidR="009F7D44" w:rsidRPr="00E44FC2" w:rsidRDefault="009F7D44"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9F7D44" w:rsidRPr="00E44FC2" w:rsidRDefault="009F7D44" w:rsidP="006774E3">
      <w:pPr>
        <w:autoSpaceDE w:val="0"/>
        <w:autoSpaceDN w:val="0"/>
        <w:adjustRightInd w:val="0"/>
        <w:ind w:left="720"/>
        <w:jc w:val="both"/>
      </w:pPr>
      <w:r w:rsidRPr="00E44FC2">
        <w:t>Предусмотрены  следующие виды контроля качества освоения конкретной дисциплины:</w:t>
      </w:r>
    </w:p>
    <w:p w:rsidR="009F7D44" w:rsidRPr="00E44FC2" w:rsidRDefault="009F7D44" w:rsidP="00D00133">
      <w:pPr>
        <w:autoSpaceDE w:val="0"/>
        <w:autoSpaceDN w:val="0"/>
        <w:adjustRightInd w:val="0"/>
        <w:ind w:left="720"/>
        <w:jc w:val="both"/>
      </w:pPr>
      <w:r w:rsidRPr="00E44FC2">
        <w:t>- текущий контроль успеваемости</w:t>
      </w:r>
    </w:p>
    <w:p w:rsidR="009F7D44" w:rsidRPr="00E44FC2" w:rsidRDefault="009F7D44" w:rsidP="00034A75">
      <w:pPr>
        <w:autoSpaceDE w:val="0"/>
        <w:autoSpaceDN w:val="0"/>
        <w:adjustRightInd w:val="0"/>
        <w:ind w:left="720"/>
        <w:jc w:val="both"/>
      </w:pPr>
      <w:r w:rsidRPr="00E44FC2">
        <w:t>- промежуточная аттестация обучающихся по дисциплине</w:t>
      </w:r>
    </w:p>
    <w:p w:rsidR="009F7D44" w:rsidRPr="00E44FC2" w:rsidRDefault="009F7D44"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9F7D44" w:rsidRPr="00E44FC2" w:rsidRDefault="009F7D44"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9F7D44" w:rsidRDefault="009F7D44" w:rsidP="00D00133">
      <w:pPr>
        <w:autoSpaceDE w:val="0"/>
        <w:autoSpaceDN w:val="0"/>
        <w:adjustRightInd w:val="0"/>
        <w:ind w:left="720"/>
        <w:jc w:val="both"/>
        <w:rPr>
          <w:i/>
          <w:iCs/>
        </w:rPr>
      </w:pPr>
    </w:p>
    <w:p w:rsidR="009F7D44" w:rsidRDefault="009F7D44" w:rsidP="00D00133">
      <w:pPr>
        <w:autoSpaceDE w:val="0"/>
        <w:autoSpaceDN w:val="0"/>
        <w:adjustRightInd w:val="0"/>
        <w:ind w:left="720"/>
        <w:jc w:val="both"/>
        <w:rPr>
          <w:i/>
          <w:iCs/>
        </w:rPr>
      </w:pPr>
    </w:p>
    <w:p w:rsidR="009F7D44" w:rsidRPr="00E44FC2" w:rsidRDefault="009F7D44" w:rsidP="00D00133">
      <w:pPr>
        <w:autoSpaceDE w:val="0"/>
        <w:autoSpaceDN w:val="0"/>
        <w:adjustRightInd w:val="0"/>
        <w:ind w:left="720"/>
        <w:jc w:val="both"/>
        <w:rPr>
          <w:i/>
          <w:iCs/>
        </w:rPr>
      </w:pPr>
    </w:p>
    <w:p w:rsidR="009F7D44" w:rsidRPr="00E44FC2" w:rsidRDefault="009F7D44"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9F7D44" w:rsidRPr="00E44FC2" w:rsidRDefault="009F7D4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7D44" w:rsidRPr="00E44FC2" w:rsidTr="00935672">
        <w:tc>
          <w:tcPr>
            <w:tcW w:w="709" w:type="dxa"/>
          </w:tcPr>
          <w:p w:rsidR="009F7D44" w:rsidRPr="00E44FC2" w:rsidRDefault="009F7D44" w:rsidP="00935672">
            <w:pPr>
              <w:pStyle w:val="a3"/>
              <w:ind w:left="0"/>
              <w:jc w:val="center"/>
              <w:rPr>
                <w:b/>
              </w:rPr>
            </w:pPr>
            <w:r w:rsidRPr="00E44FC2">
              <w:rPr>
                <w:b/>
              </w:rPr>
              <w:t>№ п/п</w:t>
            </w:r>
          </w:p>
        </w:tc>
        <w:tc>
          <w:tcPr>
            <w:tcW w:w="2410" w:type="dxa"/>
          </w:tcPr>
          <w:p w:rsidR="009F7D44" w:rsidRPr="00E44FC2" w:rsidRDefault="009F7D44" w:rsidP="00935672">
            <w:pPr>
              <w:pStyle w:val="a3"/>
              <w:ind w:left="0"/>
              <w:jc w:val="center"/>
              <w:rPr>
                <w:b/>
              </w:rPr>
            </w:pPr>
            <w:r w:rsidRPr="00E44FC2">
              <w:rPr>
                <w:b/>
              </w:rPr>
              <w:t>Контролируемые разделы (темы)</w:t>
            </w:r>
          </w:p>
        </w:tc>
        <w:tc>
          <w:tcPr>
            <w:tcW w:w="1417" w:type="dxa"/>
          </w:tcPr>
          <w:p w:rsidR="009F7D44" w:rsidRPr="00E44FC2" w:rsidRDefault="009F7D44" w:rsidP="00935672">
            <w:pPr>
              <w:pStyle w:val="a3"/>
              <w:ind w:left="0"/>
              <w:jc w:val="center"/>
              <w:rPr>
                <w:b/>
              </w:rPr>
            </w:pPr>
            <w:r w:rsidRPr="00E44FC2">
              <w:rPr>
                <w:b/>
              </w:rPr>
              <w:t>Код контролируемой компетенции</w:t>
            </w:r>
          </w:p>
        </w:tc>
        <w:tc>
          <w:tcPr>
            <w:tcW w:w="4961" w:type="dxa"/>
          </w:tcPr>
          <w:p w:rsidR="009F7D44" w:rsidRPr="00E44FC2" w:rsidRDefault="009F7D44" w:rsidP="00935672">
            <w:pPr>
              <w:pStyle w:val="a3"/>
              <w:ind w:left="0"/>
              <w:rPr>
                <w:b/>
              </w:rPr>
            </w:pPr>
            <w:r w:rsidRPr="00E44FC2">
              <w:rPr>
                <w:b/>
              </w:rPr>
              <w:t xml:space="preserve"> Наименование оценочного средства</w:t>
            </w:r>
          </w:p>
        </w:tc>
      </w:tr>
      <w:tr w:rsidR="009F7D44" w:rsidRPr="00E44FC2" w:rsidTr="00935672">
        <w:tc>
          <w:tcPr>
            <w:tcW w:w="709" w:type="dxa"/>
          </w:tcPr>
          <w:p w:rsidR="009F7D44" w:rsidRPr="00E44FC2" w:rsidRDefault="009F7D44" w:rsidP="00F0399E">
            <w:pPr>
              <w:pStyle w:val="a3"/>
              <w:numPr>
                <w:ilvl w:val="0"/>
                <w:numId w:val="3"/>
              </w:numPr>
              <w:ind w:left="0"/>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деятельность</w:t>
            </w:r>
          </w:p>
        </w:tc>
        <w:tc>
          <w:tcPr>
            <w:tcW w:w="1417" w:type="dxa"/>
          </w:tcPr>
          <w:p w:rsidR="009F7D44" w:rsidRPr="00E44FC2" w:rsidRDefault="009F7D44" w:rsidP="0051517D">
            <w:pPr>
              <w:pStyle w:val="a3"/>
              <w:ind w:left="0"/>
              <w:jc w:val="both"/>
            </w:pPr>
            <w:r>
              <w:t>ПК-1, ПК-3</w:t>
            </w:r>
          </w:p>
        </w:tc>
        <w:tc>
          <w:tcPr>
            <w:tcW w:w="4961" w:type="dxa"/>
          </w:tcPr>
          <w:p w:rsidR="009F7D44" w:rsidRPr="00E44FC2" w:rsidRDefault="009F7D44" w:rsidP="00883C18">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2.</w:t>
            </w:r>
          </w:p>
        </w:tc>
        <w:tc>
          <w:tcPr>
            <w:tcW w:w="2410" w:type="dxa"/>
          </w:tcPr>
          <w:p w:rsidR="009F7D44" w:rsidRDefault="009F7D44" w:rsidP="007E659C">
            <w:r>
              <w:rPr>
                <w:color w:val="000000"/>
                <w:sz w:val="22"/>
              </w:rPr>
              <w:t>Обучение развивающее и функциональное</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психологии</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4.</w:t>
            </w:r>
          </w:p>
        </w:tc>
        <w:tc>
          <w:tcPr>
            <w:tcW w:w="2410" w:type="dxa"/>
          </w:tcPr>
          <w:p w:rsidR="009F7D44" w:rsidRDefault="009F7D44" w:rsidP="007E659C">
            <w:r>
              <w:rPr>
                <w:color w:val="000000"/>
                <w:sz w:val="22"/>
              </w:rPr>
              <w:t>Содержание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1417" w:type="dxa"/>
          </w:tcPr>
          <w:p w:rsidR="009F7D44" w:rsidRDefault="009F7D44">
            <w:r w:rsidRPr="00C73397">
              <w:t>ПК-1, ПК-3</w:t>
            </w:r>
          </w:p>
        </w:tc>
        <w:tc>
          <w:tcPr>
            <w:tcW w:w="4961" w:type="dxa"/>
          </w:tcPr>
          <w:p w:rsidR="009F7D44" w:rsidRPr="00E44FC2" w:rsidRDefault="009F7D44" w:rsidP="004D6535">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r w:rsidR="009F7D44" w:rsidRPr="00E44FC2" w:rsidTr="00935672">
        <w:tc>
          <w:tcPr>
            <w:tcW w:w="709" w:type="dxa"/>
          </w:tcPr>
          <w:p w:rsidR="009F7D44" w:rsidRPr="00E44FC2" w:rsidRDefault="009F7D44" w:rsidP="00F0399E">
            <w:pPr>
              <w:pStyle w:val="a3"/>
              <w:numPr>
                <w:ilvl w:val="0"/>
                <w:numId w:val="3"/>
              </w:numPr>
              <w:ind w:left="0"/>
            </w:pPr>
          </w:p>
        </w:tc>
        <w:tc>
          <w:tcPr>
            <w:tcW w:w="2410" w:type="dxa"/>
          </w:tcPr>
          <w:p w:rsidR="009F7D44" w:rsidRPr="00724041" w:rsidRDefault="009F7D44" w:rsidP="007E659C">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bl>
    <w:p w:rsidR="009F7D44" w:rsidRPr="00E44FC2" w:rsidRDefault="009F7D44" w:rsidP="00D00133">
      <w:pPr>
        <w:autoSpaceDE w:val="0"/>
        <w:autoSpaceDN w:val="0"/>
        <w:adjustRightInd w:val="0"/>
        <w:ind w:left="720"/>
        <w:jc w:val="both"/>
        <w:rPr>
          <w:i/>
          <w:iCs/>
        </w:rPr>
      </w:pPr>
    </w:p>
    <w:p w:rsidR="009F7D44" w:rsidRPr="00E44FC2" w:rsidRDefault="009F7D44"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7D44" w:rsidRDefault="009F7D44" w:rsidP="00D00133">
      <w:pPr>
        <w:autoSpaceDE w:val="0"/>
        <w:autoSpaceDN w:val="0"/>
        <w:adjustRightInd w:val="0"/>
        <w:ind w:left="720"/>
        <w:jc w:val="both"/>
        <w:rPr>
          <w:i/>
          <w:iCs/>
          <w:u w:val="single"/>
        </w:rPr>
      </w:pPr>
    </w:p>
    <w:p w:rsidR="009F7D44" w:rsidRPr="00CC4275" w:rsidRDefault="009F7D44" w:rsidP="009C03C9">
      <w:pPr>
        <w:autoSpaceDE w:val="0"/>
        <w:autoSpaceDN w:val="0"/>
        <w:adjustRightInd w:val="0"/>
        <w:ind w:left="720"/>
        <w:jc w:val="both"/>
        <w:rPr>
          <w:b/>
          <w:iCs/>
        </w:rPr>
      </w:pPr>
      <w:r>
        <w:rPr>
          <w:b/>
          <w:iCs/>
        </w:rPr>
        <w:t xml:space="preserve">Тема 1. </w:t>
      </w:r>
      <w:r w:rsidRPr="00CC4275">
        <w:rPr>
          <w:b/>
          <w:iCs/>
        </w:rPr>
        <w:t>Развивающее обучение и учебная деятельность</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Исторический анализ проблемы развивающего обучения</w:t>
      </w:r>
    </w:p>
    <w:p w:rsidR="009F7D44" w:rsidRPr="009C03C9" w:rsidRDefault="009F7D44" w:rsidP="009C03C9">
      <w:pPr>
        <w:autoSpaceDE w:val="0"/>
        <w:autoSpaceDN w:val="0"/>
        <w:adjustRightInd w:val="0"/>
        <w:ind w:left="720"/>
        <w:jc w:val="both"/>
        <w:rPr>
          <w:iCs/>
        </w:rPr>
      </w:pPr>
      <w:r w:rsidRPr="009C03C9">
        <w:rPr>
          <w:iCs/>
        </w:rPr>
        <w:t>2. Понятие учебной деятельности</w:t>
      </w:r>
    </w:p>
    <w:p w:rsidR="009F7D44" w:rsidRPr="002C16E5" w:rsidRDefault="009F7D44" w:rsidP="00E1376F">
      <w:pPr>
        <w:jc w:val="both"/>
        <w:rPr>
          <w:b/>
          <w:i/>
        </w:rPr>
      </w:pPr>
      <w:r>
        <w:rPr>
          <w:b/>
          <w:i/>
        </w:rPr>
        <w:t>Практические задания</w:t>
      </w:r>
    </w:p>
    <w:p w:rsidR="009F7D44" w:rsidRDefault="009F7D44" w:rsidP="00F13B7F">
      <w:pPr>
        <w:numPr>
          <w:ilvl w:val="0"/>
          <w:numId w:val="28"/>
        </w:numPr>
        <w:autoSpaceDE w:val="0"/>
        <w:autoSpaceDN w:val="0"/>
        <w:adjustRightInd w:val="0"/>
        <w:jc w:val="both"/>
        <w:rPr>
          <w:iCs/>
        </w:rPr>
      </w:pPr>
      <w:r w:rsidRPr="004747B2">
        <w:rPr>
          <w:iCs/>
        </w:rPr>
        <w:t>Проанализируйте роль формально</w:t>
      </w:r>
      <w:r w:rsidRPr="004747B2">
        <w:rPr>
          <w:iCs/>
        </w:rPr>
        <w:noBreakHyphen/>
        <w:t>динамических особенностей индивидуальности учащегося в реализации учебной деятельности. Каковы преимущества и ограничения разных типов темперамента при обучении? Разработайте р</w:t>
      </w:r>
      <w:r>
        <w:rPr>
          <w:iCs/>
        </w:rPr>
        <w:t>екомендации по организации учеб</w:t>
      </w:r>
      <w:r w:rsidRPr="004747B2">
        <w:rPr>
          <w:iCs/>
        </w:rPr>
        <w:t>ного процесса с учетом темперамента младшего школьника.</w:t>
      </w:r>
    </w:p>
    <w:p w:rsidR="009F7D44" w:rsidRDefault="009F7D44" w:rsidP="00F13B7F">
      <w:pPr>
        <w:numPr>
          <w:ilvl w:val="0"/>
          <w:numId w:val="28"/>
        </w:numPr>
        <w:autoSpaceDE w:val="0"/>
        <w:autoSpaceDN w:val="0"/>
        <w:adjustRightInd w:val="0"/>
        <w:jc w:val="both"/>
        <w:rPr>
          <w:iCs/>
        </w:rPr>
      </w:pPr>
      <w:r w:rsidRPr="00F13B7F">
        <w:rPr>
          <w:iCs/>
        </w:rPr>
        <w:t>Составьте опорный конспект статьи Д.Б. Эльконина «О структуре учебной деятельности» (см. сн. 16). Правила составления опорно</w:t>
      </w:r>
      <w:r w:rsidRPr="00F13B7F">
        <w:rPr>
          <w:iCs/>
        </w:rPr>
        <w:noBreakHyphen/>
        <w:t>го конспекта представлены в прил. 8, краткое описание структуры учебной деятельности — в прил. 9.</w:t>
      </w:r>
    </w:p>
    <w:p w:rsidR="009F7D44" w:rsidRPr="009C03C9"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2. </w:t>
      </w:r>
      <w:r w:rsidRPr="00CC4275">
        <w:rPr>
          <w:b/>
          <w:iCs/>
        </w:rPr>
        <w:t>Обучение развивающее и функциональное</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Обучение развивающее: цели, средства, результат</w:t>
      </w:r>
    </w:p>
    <w:p w:rsidR="009F7D44" w:rsidRPr="009C03C9" w:rsidRDefault="009F7D44" w:rsidP="009C03C9">
      <w:pPr>
        <w:autoSpaceDE w:val="0"/>
        <w:autoSpaceDN w:val="0"/>
        <w:adjustRightInd w:val="0"/>
        <w:ind w:left="720"/>
        <w:jc w:val="both"/>
        <w:rPr>
          <w:iCs/>
        </w:rPr>
      </w:pPr>
      <w:r w:rsidRPr="009C03C9">
        <w:rPr>
          <w:iCs/>
        </w:rPr>
        <w:t>2. Обучение функциональное: цели, средства, результат</w:t>
      </w:r>
    </w:p>
    <w:p w:rsidR="009F7D44" w:rsidRPr="002C16E5" w:rsidRDefault="009F7D44" w:rsidP="00E1376F">
      <w:pPr>
        <w:jc w:val="both"/>
        <w:rPr>
          <w:b/>
          <w:i/>
        </w:rPr>
      </w:pPr>
      <w:r>
        <w:rPr>
          <w:b/>
          <w:i/>
        </w:rPr>
        <w:t>Практические задания</w:t>
      </w:r>
    </w:p>
    <w:p w:rsidR="009F7D44" w:rsidRDefault="009F7D44" w:rsidP="00AA705D">
      <w:pPr>
        <w:numPr>
          <w:ilvl w:val="0"/>
          <w:numId w:val="29"/>
        </w:numPr>
        <w:autoSpaceDE w:val="0"/>
        <w:autoSpaceDN w:val="0"/>
        <w:adjustRightInd w:val="0"/>
        <w:jc w:val="both"/>
        <w:rPr>
          <w:iCs/>
        </w:rPr>
      </w:pPr>
      <w:r w:rsidRPr="00AA705D">
        <w:rPr>
          <w:iCs/>
        </w:rPr>
        <w:t>На основе сравнительного анализа компонентов педагогической системы составьте сопоставительную таблицу традиционного и развивающего обучения.</w:t>
      </w:r>
    </w:p>
    <w:p w:rsidR="009F7D44" w:rsidRDefault="009F7D44" w:rsidP="00AA705D">
      <w:pPr>
        <w:numPr>
          <w:ilvl w:val="0"/>
          <w:numId w:val="29"/>
        </w:numPr>
        <w:autoSpaceDE w:val="0"/>
        <w:autoSpaceDN w:val="0"/>
        <w:adjustRightInd w:val="0"/>
        <w:jc w:val="both"/>
        <w:rPr>
          <w:iCs/>
        </w:rPr>
      </w:pPr>
      <w:r w:rsidRPr="00AA705D">
        <w:rPr>
          <w:iCs/>
        </w:rPr>
        <w:t>В результате просмотра видеоматериалов уроков проведите сравнительный анализ позиции учителя и учащихся, а также атмосферы, складывающейся на уроках развивающего и традиционного обучения. Сделайте вывод о характере взаимоотношений субъектов педагогического процесса и о типе активности школьников.</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3. </w:t>
      </w:r>
      <w:r w:rsidRPr="00CC4275">
        <w:rPr>
          <w:b/>
          <w:iCs/>
        </w:rPr>
        <w:t>Проблема развития в педагогике и психологии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Проблема соотношения обучения и развития</w:t>
      </w:r>
    </w:p>
    <w:p w:rsidR="009F7D44" w:rsidRPr="009C03C9" w:rsidRDefault="009F7D44" w:rsidP="009C03C9">
      <w:pPr>
        <w:autoSpaceDE w:val="0"/>
        <w:autoSpaceDN w:val="0"/>
        <w:adjustRightInd w:val="0"/>
        <w:ind w:left="720"/>
        <w:jc w:val="both"/>
        <w:rPr>
          <w:iCs/>
        </w:rPr>
      </w:pPr>
      <w:r w:rsidRPr="009C03C9">
        <w:rPr>
          <w:iCs/>
        </w:rPr>
        <w:t>2. Проблема учета сенситивных периодов развития в обучении</w:t>
      </w:r>
    </w:p>
    <w:p w:rsidR="009F7D44" w:rsidRPr="002C16E5" w:rsidRDefault="009F7D44" w:rsidP="00E1376F">
      <w:pPr>
        <w:jc w:val="both"/>
        <w:rPr>
          <w:b/>
          <w:i/>
        </w:rPr>
      </w:pPr>
      <w:r>
        <w:rPr>
          <w:b/>
          <w:i/>
        </w:rPr>
        <w:t>Практические задания</w:t>
      </w:r>
    </w:p>
    <w:p w:rsidR="009F7D44" w:rsidRDefault="009F7D44" w:rsidP="002B403D">
      <w:pPr>
        <w:numPr>
          <w:ilvl w:val="0"/>
          <w:numId w:val="31"/>
        </w:numPr>
        <w:autoSpaceDE w:val="0"/>
        <w:autoSpaceDN w:val="0"/>
        <w:adjustRightInd w:val="0"/>
        <w:jc w:val="both"/>
        <w:rPr>
          <w:iCs/>
        </w:rPr>
      </w:pPr>
      <w:r w:rsidRPr="002B403D">
        <w:rPr>
          <w:iCs/>
        </w:rPr>
        <w:t>Разработайте варианты заданий, воплощающих сущность педагогической системы развивающего обучения. Проанализируйте педагогические возможности данных заданий, подчеркнув их нацеленность на решение задач развития.</w:t>
      </w:r>
    </w:p>
    <w:p w:rsidR="009F7D44" w:rsidRDefault="009F7D44" w:rsidP="002B403D">
      <w:pPr>
        <w:numPr>
          <w:ilvl w:val="0"/>
          <w:numId w:val="31"/>
        </w:numPr>
        <w:autoSpaceDE w:val="0"/>
        <w:autoSpaceDN w:val="0"/>
        <w:adjustRightInd w:val="0"/>
        <w:jc w:val="both"/>
        <w:rPr>
          <w:iCs/>
        </w:rPr>
      </w:pPr>
      <w:r w:rsidRPr="002B403D">
        <w:rPr>
          <w:iCs/>
        </w:rPr>
        <w:t>Предложенные предметные задания, воплощающие сущность традиционного обучения, измените таким образом, чтобы они стали соответствующими логике развивающего обучения.</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4. </w:t>
      </w:r>
      <w:r w:rsidRPr="00CC4275">
        <w:rPr>
          <w:b/>
          <w:iCs/>
        </w:rPr>
        <w:t>Содержание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1.Общая характеристика учебной деятельности</w:t>
      </w:r>
    </w:p>
    <w:p w:rsidR="009F7D44" w:rsidRPr="009C03C9" w:rsidRDefault="009F7D44" w:rsidP="009C03C9">
      <w:pPr>
        <w:autoSpaceDE w:val="0"/>
        <w:autoSpaceDN w:val="0"/>
        <w:adjustRightInd w:val="0"/>
        <w:ind w:left="720"/>
        <w:jc w:val="both"/>
        <w:rPr>
          <w:iCs/>
        </w:rPr>
      </w:pPr>
      <w:r w:rsidRPr="009C03C9">
        <w:rPr>
          <w:iCs/>
        </w:rPr>
        <w:t>2.Структура учебной деятельности</w:t>
      </w:r>
    </w:p>
    <w:p w:rsidR="009F7D44" w:rsidRPr="002C16E5" w:rsidRDefault="009F7D44" w:rsidP="00AA705D">
      <w:pPr>
        <w:jc w:val="both"/>
        <w:rPr>
          <w:b/>
          <w:i/>
        </w:rPr>
      </w:pPr>
      <w:r>
        <w:rPr>
          <w:b/>
          <w:i/>
        </w:rPr>
        <w:t>Практические задания</w:t>
      </w:r>
    </w:p>
    <w:p w:rsidR="009F7D44" w:rsidRDefault="009F7D44" w:rsidP="00AA705D">
      <w:pPr>
        <w:numPr>
          <w:ilvl w:val="0"/>
          <w:numId w:val="30"/>
        </w:numPr>
        <w:autoSpaceDE w:val="0"/>
        <w:autoSpaceDN w:val="0"/>
        <w:adjustRightInd w:val="0"/>
        <w:jc w:val="both"/>
        <w:rPr>
          <w:iCs/>
        </w:rPr>
      </w:pPr>
      <w:r w:rsidRPr="00AA705D">
        <w:rPr>
          <w:iCs/>
        </w:rPr>
        <w:t>Осуществите анализ учебных текстов и заданий к ним, представленных в различных учебниках по данному учебному предмету, с точки зрения дидактических принципов, заложенных в нем. Какая педагогическая концепция воплощена в каждом конкретном учебнике?</w:t>
      </w:r>
    </w:p>
    <w:p w:rsidR="009F7D44" w:rsidRDefault="009F7D44" w:rsidP="00AA705D">
      <w:pPr>
        <w:numPr>
          <w:ilvl w:val="0"/>
          <w:numId w:val="30"/>
        </w:numPr>
        <w:autoSpaceDE w:val="0"/>
        <w:autoSpaceDN w:val="0"/>
        <w:adjustRightInd w:val="0"/>
        <w:jc w:val="both"/>
        <w:rPr>
          <w:iCs/>
        </w:rPr>
      </w:pPr>
      <w:r w:rsidRPr="00AA705D">
        <w:rPr>
          <w:iCs/>
        </w:rPr>
        <w:t>Проанализируйте подходы к составлению предметных заданий в учебниках развивающего обучения. Чем эти задания отличаются от заданий, представленных в учебниках традиционного обучения?</w:t>
      </w:r>
    </w:p>
    <w:p w:rsidR="009F7D44" w:rsidRDefault="009F7D44" w:rsidP="00AA705D">
      <w:pPr>
        <w:autoSpaceDE w:val="0"/>
        <w:autoSpaceDN w:val="0"/>
        <w:adjustRightInd w:val="0"/>
        <w:jc w:val="both"/>
        <w:rPr>
          <w:iCs/>
        </w:rPr>
      </w:pPr>
    </w:p>
    <w:p w:rsidR="009F7D44" w:rsidRPr="00CC4275" w:rsidRDefault="009F7D44" w:rsidP="009C03C9">
      <w:pPr>
        <w:autoSpaceDE w:val="0"/>
        <w:autoSpaceDN w:val="0"/>
        <w:adjustRightInd w:val="0"/>
        <w:ind w:left="720"/>
        <w:jc w:val="both"/>
        <w:rPr>
          <w:b/>
          <w:iCs/>
        </w:rPr>
      </w:pPr>
      <w:r>
        <w:rPr>
          <w:b/>
          <w:iCs/>
        </w:rPr>
        <w:t xml:space="preserve">Тема 5. </w:t>
      </w:r>
      <w:r w:rsidRPr="00CC4275">
        <w:rPr>
          <w:b/>
          <w:iCs/>
        </w:rPr>
        <w:t>Учебная задача и цель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1.Учебная задача</w:t>
      </w:r>
    </w:p>
    <w:p w:rsidR="009F7D44" w:rsidRPr="009C03C9" w:rsidRDefault="009F7D44" w:rsidP="009C03C9">
      <w:pPr>
        <w:autoSpaceDE w:val="0"/>
        <w:autoSpaceDN w:val="0"/>
        <w:adjustRightInd w:val="0"/>
        <w:ind w:left="720"/>
        <w:jc w:val="both"/>
        <w:rPr>
          <w:iCs/>
        </w:rPr>
      </w:pPr>
      <w:r w:rsidRPr="009C03C9">
        <w:rPr>
          <w:iCs/>
        </w:rPr>
        <w:t>2.Цель учебной деятельности</w:t>
      </w:r>
    </w:p>
    <w:p w:rsidR="009F7D44" w:rsidRPr="002C16E5" w:rsidRDefault="009F7D44" w:rsidP="00E1376F">
      <w:pPr>
        <w:jc w:val="both"/>
        <w:rPr>
          <w:b/>
          <w:i/>
        </w:rPr>
      </w:pPr>
      <w:r>
        <w:rPr>
          <w:b/>
          <w:i/>
        </w:rPr>
        <w:t>Практические задания</w:t>
      </w:r>
    </w:p>
    <w:p w:rsidR="009F7D44" w:rsidRDefault="009F7D44" w:rsidP="00F416E0">
      <w:pPr>
        <w:numPr>
          <w:ilvl w:val="0"/>
          <w:numId w:val="32"/>
        </w:numPr>
        <w:autoSpaceDE w:val="0"/>
        <w:autoSpaceDN w:val="0"/>
        <w:adjustRightInd w:val="0"/>
        <w:jc w:val="both"/>
        <w:rPr>
          <w:iCs/>
        </w:rPr>
      </w:pPr>
      <w:r w:rsidRPr="005561A1">
        <w:rPr>
          <w:iCs/>
        </w:rPr>
        <w:t>Сформулируйте свое видение миссии изучения учебного предмета «Психология». По окончании работы осознайте, чем Вы руководствовались при выполнении задания: собственными предпочтениями, интересами страны, потребностями учащихся?</w:t>
      </w:r>
    </w:p>
    <w:p w:rsidR="009F7D44" w:rsidRDefault="009F7D44" w:rsidP="00F416E0">
      <w:pPr>
        <w:numPr>
          <w:ilvl w:val="0"/>
          <w:numId w:val="32"/>
        </w:numPr>
        <w:autoSpaceDE w:val="0"/>
        <w:autoSpaceDN w:val="0"/>
        <w:adjustRightInd w:val="0"/>
        <w:jc w:val="both"/>
        <w:rPr>
          <w:iCs/>
        </w:rPr>
      </w:pPr>
      <w:r w:rsidRPr="005561A1">
        <w:rPr>
          <w:iCs/>
        </w:rPr>
        <w:t xml:space="preserve">Выберите тему урока какого-либо предмета, составьте таксономию целей обучения согласно Б. Блуму по следующей схеме: </w:t>
      </w:r>
    </w:p>
    <w:p w:rsidR="009F7D44" w:rsidRDefault="009F7D44" w:rsidP="0004072D">
      <w:pPr>
        <w:autoSpaceDE w:val="0"/>
        <w:autoSpaceDN w:val="0"/>
        <w:adjustRightInd w:val="0"/>
        <w:ind w:left="720"/>
        <w:jc w:val="both"/>
        <w:rPr>
          <w:iCs/>
        </w:rPr>
      </w:pPr>
      <w:r w:rsidRPr="005561A1">
        <w:rPr>
          <w:iCs/>
        </w:rPr>
        <w:t xml:space="preserve">• Запишите тему урока. </w:t>
      </w:r>
    </w:p>
    <w:p w:rsidR="009F7D44" w:rsidRDefault="009F7D44" w:rsidP="0004072D">
      <w:pPr>
        <w:autoSpaceDE w:val="0"/>
        <w:autoSpaceDN w:val="0"/>
        <w:adjustRightInd w:val="0"/>
        <w:ind w:left="720"/>
        <w:jc w:val="both"/>
        <w:rPr>
          <w:iCs/>
        </w:rPr>
      </w:pPr>
      <w:r w:rsidRPr="005561A1">
        <w:rPr>
          <w:iCs/>
        </w:rPr>
        <w:t>• Выпишите из учебной программы цель изучения предмета, раздела, темы.</w:t>
      </w:r>
    </w:p>
    <w:p w:rsidR="009F7D44" w:rsidRDefault="009F7D44" w:rsidP="009C03C9">
      <w:pPr>
        <w:autoSpaceDE w:val="0"/>
        <w:autoSpaceDN w:val="0"/>
        <w:adjustRightInd w:val="0"/>
        <w:ind w:left="720"/>
        <w:jc w:val="both"/>
        <w:rPr>
          <w:iCs/>
        </w:rPr>
      </w:pPr>
      <w:r w:rsidRPr="005561A1">
        <w:rPr>
          <w:iCs/>
        </w:rPr>
        <w:t xml:space="preserve">• Сформулируйте цели урока. При формулировке целей желательно использовать глаголы в неопределенной форме, отражающие работу учащегося с конкретным материалом (таким образом Вы отразите основные приемы учения, обеспечивающие его процессуальную сторону). Обратите внимание: не каждый урок предполагает достижение целей всех шести уровней. </w:t>
      </w:r>
    </w:p>
    <w:p w:rsidR="009F7D44" w:rsidRDefault="009F7D44" w:rsidP="009C03C9">
      <w:pPr>
        <w:autoSpaceDE w:val="0"/>
        <w:autoSpaceDN w:val="0"/>
        <w:adjustRightInd w:val="0"/>
        <w:ind w:left="720"/>
        <w:jc w:val="both"/>
      </w:pPr>
      <w:r w:rsidRPr="005561A1">
        <w:rPr>
          <w:iCs/>
        </w:rPr>
        <w:t>• Предложите формулировки заданий, позволяющих определить, на каком уровне находится учащийся</w:t>
      </w:r>
    </w:p>
    <w:p w:rsidR="009F7D44" w:rsidRDefault="009F7D44" w:rsidP="009C03C9">
      <w:pPr>
        <w:autoSpaceDE w:val="0"/>
        <w:autoSpaceDN w:val="0"/>
        <w:adjustRightInd w:val="0"/>
        <w:ind w:left="720"/>
        <w:jc w:val="both"/>
        <w:rPr>
          <w:iCs/>
        </w:rPr>
      </w:pPr>
      <w:r w:rsidRPr="005561A1">
        <w:rPr>
          <w:iCs/>
        </w:rPr>
        <w:t>• Определите, на формирование каких компетенций направлены поставленные цели.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6. </w:t>
      </w:r>
      <w:r w:rsidRPr="00CC4275">
        <w:rPr>
          <w:b/>
          <w:iCs/>
        </w:rPr>
        <w:t>Закономерности и условия формирования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1.Закономерности формирования учебной деятельности</w:t>
      </w:r>
    </w:p>
    <w:p w:rsidR="009F7D44" w:rsidRPr="009C03C9" w:rsidRDefault="009F7D44" w:rsidP="009C03C9">
      <w:pPr>
        <w:autoSpaceDE w:val="0"/>
        <w:autoSpaceDN w:val="0"/>
        <w:adjustRightInd w:val="0"/>
        <w:ind w:left="720"/>
        <w:jc w:val="both"/>
        <w:rPr>
          <w:iCs/>
        </w:rPr>
      </w:pPr>
      <w:r w:rsidRPr="009C03C9">
        <w:rPr>
          <w:iCs/>
        </w:rPr>
        <w:t>2. Условия формирования учебной деятельности</w:t>
      </w:r>
    </w:p>
    <w:p w:rsidR="009F7D44" w:rsidRPr="002C16E5" w:rsidRDefault="009F7D44" w:rsidP="00E1376F">
      <w:pPr>
        <w:jc w:val="both"/>
        <w:rPr>
          <w:b/>
          <w:i/>
        </w:rPr>
      </w:pPr>
      <w:r>
        <w:rPr>
          <w:b/>
          <w:i/>
        </w:rPr>
        <w:t>Практические задания</w:t>
      </w:r>
    </w:p>
    <w:p w:rsidR="009F7D44" w:rsidRDefault="009F7D44" w:rsidP="006C4E77">
      <w:pPr>
        <w:numPr>
          <w:ilvl w:val="0"/>
          <w:numId w:val="33"/>
        </w:numPr>
        <w:autoSpaceDE w:val="0"/>
        <w:autoSpaceDN w:val="0"/>
        <w:adjustRightInd w:val="0"/>
        <w:jc w:val="both"/>
        <w:rPr>
          <w:iCs/>
        </w:rPr>
      </w:pPr>
      <w:r w:rsidRPr="006C4E77">
        <w:rPr>
          <w:iCs/>
        </w:rPr>
        <w:t>По учебнику И. П. Подласого изучите закономерности процесса обучения. Вспомните, испытывали ли Вы на себе действие каких-либо из них?</w:t>
      </w:r>
    </w:p>
    <w:p w:rsidR="009F7D44" w:rsidRDefault="009F7D44" w:rsidP="006C4E77">
      <w:pPr>
        <w:numPr>
          <w:ilvl w:val="0"/>
          <w:numId w:val="33"/>
        </w:numPr>
        <w:autoSpaceDE w:val="0"/>
        <w:autoSpaceDN w:val="0"/>
        <w:adjustRightInd w:val="0"/>
        <w:jc w:val="both"/>
        <w:rPr>
          <w:iCs/>
        </w:rPr>
      </w:pPr>
      <w:r w:rsidRPr="006C4E77">
        <w:rPr>
          <w:iCs/>
        </w:rPr>
        <w:t>Если развитие подчиняется объективным законам, то какова роль сознательной деятельности людей - субъектов обучения?</w:t>
      </w:r>
    </w:p>
    <w:p w:rsidR="009F7D44" w:rsidRDefault="009F7D44" w:rsidP="006C4E77">
      <w:pPr>
        <w:numPr>
          <w:ilvl w:val="0"/>
          <w:numId w:val="33"/>
        </w:numPr>
        <w:autoSpaceDE w:val="0"/>
        <w:autoSpaceDN w:val="0"/>
        <w:adjustRightInd w:val="0"/>
        <w:jc w:val="both"/>
        <w:rPr>
          <w:iCs/>
        </w:rPr>
      </w:pPr>
      <w:r w:rsidRPr="006C4E77">
        <w:rPr>
          <w:iCs/>
        </w:rPr>
        <w:t>Подготовьтесь к дискуссии «Как соотносятся принцип доступности и идея “обучение ведет за собой развитие”?».</w:t>
      </w:r>
    </w:p>
    <w:p w:rsidR="009F7D44" w:rsidRDefault="009F7D44" w:rsidP="006C4E77">
      <w:pPr>
        <w:numPr>
          <w:ilvl w:val="0"/>
          <w:numId w:val="33"/>
        </w:numPr>
        <w:autoSpaceDE w:val="0"/>
        <w:autoSpaceDN w:val="0"/>
        <w:adjustRightInd w:val="0"/>
        <w:jc w:val="both"/>
        <w:rPr>
          <w:iCs/>
        </w:rPr>
      </w:pPr>
      <w:r w:rsidRPr="006C4E77">
        <w:rPr>
          <w:iCs/>
        </w:rPr>
        <w:t>Составьте правила к какому-либо принципу обучения. Помните, что правила должны раскрывать суть принципа, излагаться живым языком и относиться к деятельности учителя.</w:t>
      </w:r>
    </w:p>
    <w:p w:rsidR="009F7D44" w:rsidRDefault="009F7D44" w:rsidP="006C4E77">
      <w:pPr>
        <w:numPr>
          <w:ilvl w:val="0"/>
          <w:numId w:val="33"/>
        </w:numPr>
        <w:autoSpaceDE w:val="0"/>
        <w:autoSpaceDN w:val="0"/>
        <w:adjustRightInd w:val="0"/>
        <w:jc w:val="both"/>
        <w:rPr>
          <w:iCs/>
        </w:rPr>
      </w:pPr>
      <w:r w:rsidRPr="006C4E77">
        <w:rPr>
          <w:iCs/>
        </w:rPr>
        <w:t>Приведите примеры дидактических принципов в подходах различных авторов (например, Ю. К. Бабанского, В. В. Давыдова, И. П. Подласого, Н. А. Сорокина, И. Ф. Харламова). Определитесь, какой подход Вам ближе и почему? Будете ли Вы использовать его в своей педагогической деятельности?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7. </w:t>
      </w:r>
      <w:r w:rsidRPr="00CC4275">
        <w:rPr>
          <w:b/>
          <w:iCs/>
        </w:rPr>
        <w:t>Характеристика развивающего обучения как целостной системы</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Целостность процесса обучения</w:t>
      </w:r>
    </w:p>
    <w:p w:rsidR="009F7D44" w:rsidRPr="009C03C9" w:rsidRDefault="009F7D44" w:rsidP="009C03C9">
      <w:pPr>
        <w:autoSpaceDE w:val="0"/>
        <w:autoSpaceDN w:val="0"/>
        <w:adjustRightInd w:val="0"/>
        <w:ind w:left="720"/>
        <w:jc w:val="both"/>
        <w:rPr>
          <w:iCs/>
        </w:rPr>
      </w:pPr>
      <w:r w:rsidRPr="009C03C9">
        <w:rPr>
          <w:iCs/>
        </w:rPr>
        <w:t>2. Системность и комплексность процесса обучения</w:t>
      </w:r>
    </w:p>
    <w:p w:rsidR="009F7D44" w:rsidRPr="002C16E5" w:rsidRDefault="009F7D44" w:rsidP="00E1376F">
      <w:pPr>
        <w:jc w:val="both"/>
        <w:rPr>
          <w:b/>
          <w:i/>
        </w:rPr>
      </w:pPr>
      <w:r>
        <w:rPr>
          <w:b/>
          <w:i/>
        </w:rPr>
        <w:t>Практические задания</w:t>
      </w:r>
    </w:p>
    <w:p w:rsidR="009F7D44" w:rsidRDefault="009F7D44" w:rsidP="00BB7D7F">
      <w:pPr>
        <w:numPr>
          <w:ilvl w:val="0"/>
          <w:numId w:val="35"/>
        </w:numPr>
        <w:autoSpaceDE w:val="0"/>
        <w:autoSpaceDN w:val="0"/>
        <w:adjustRightInd w:val="0"/>
        <w:jc w:val="both"/>
        <w:rPr>
          <w:iCs/>
        </w:rPr>
      </w:pPr>
      <w:r w:rsidRPr="00BB7D7F">
        <w:rPr>
          <w:iCs/>
        </w:rPr>
        <w:t xml:space="preserve">Перечислите методы, применяемые для повышения мотивации. </w:t>
      </w:r>
    </w:p>
    <w:p w:rsidR="009F7D44" w:rsidRDefault="009F7D44" w:rsidP="00BB7D7F">
      <w:pPr>
        <w:numPr>
          <w:ilvl w:val="0"/>
          <w:numId w:val="35"/>
        </w:numPr>
        <w:autoSpaceDE w:val="0"/>
        <w:autoSpaceDN w:val="0"/>
        <w:adjustRightInd w:val="0"/>
        <w:jc w:val="both"/>
        <w:rPr>
          <w:iCs/>
        </w:rPr>
      </w:pPr>
      <w:r w:rsidRPr="00BB7D7F">
        <w:rPr>
          <w:iCs/>
        </w:rPr>
        <w:t xml:space="preserve">Составьте список из 5-10 действий, которые Вы могли бы совершать для повышения мотивации учащихся и усиления их желания учиться. Предложите примеры. </w:t>
      </w:r>
    </w:p>
    <w:p w:rsidR="009F7D44" w:rsidRDefault="009F7D44" w:rsidP="00BB7D7F">
      <w:pPr>
        <w:numPr>
          <w:ilvl w:val="0"/>
          <w:numId w:val="35"/>
        </w:numPr>
        <w:autoSpaceDE w:val="0"/>
        <w:autoSpaceDN w:val="0"/>
        <w:adjustRightInd w:val="0"/>
        <w:jc w:val="both"/>
        <w:rPr>
          <w:iCs/>
        </w:rPr>
      </w:pPr>
      <w:r w:rsidRPr="00BB7D7F">
        <w:rPr>
          <w:iCs/>
        </w:rPr>
        <w:t xml:space="preserve">Сравните свои пункты со списками других участников Вашей группы. Так как у каждого из Вас собственный стиль преподавания и личные особенности, Ваш банк побуждающих приемов будет быстро расти по мере того, как Вы начнете включать новые идеи в свою педагогическую деятельность. </w:t>
      </w:r>
    </w:p>
    <w:p w:rsidR="009F7D44" w:rsidRDefault="009F7D44" w:rsidP="00BB7D7F">
      <w:pPr>
        <w:numPr>
          <w:ilvl w:val="0"/>
          <w:numId w:val="35"/>
        </w:numPr>
        <w:autoSpaceDE w:val="0"/>
        <w:autoSpaceDN w:val="0"/>
        <w:adjustRightInd w:val="0"/>
        <w:jc w:val="both"/>
        <w:rPr>
          <w:iCs/>
        </w:rPr>
      </w:pPr>
      <w:r w:rsidRPr="00BB7D7F">
        <w:rPr>
          <w:iCs/>
        </w:rPr>
        <w:t xml:space="preserve">Составьте набор противоречий, которые предположительно могут возникнуть у учащихся в процессе обучения: а) при изучении нового материала, б) выполнении домашней работы, в) выполнении контрольной работы, г) при устном ответе на вопрос по домашнему заданию. </w:t>
      </w:r>
    </w:p>
    <w:p w:rsidR="009F7D44" w:rsidRPr="00BB7D7F" w:rsidRDefault="009F7D44" w:rsidP="00BB7D7F">
      <w:pPr>
        <w:numPr>
          <w:ilvl w:val="0"/>
          <w:numId w:val="35"/>
        </w:numPr>
        <w:autoSpaceDE w:val="0"/>
        <w:autoSpaceDN w:val="0"/>
        <w:adjustRightInd w:val="0"/>
        <w:jc w:val="both"/>
        <w:rPr>
          <w:iCs/>
        </w:rPr>
      </w:pPr>
      <w:r w:rsidRPr="00BB7D7F">
        <w:rPr>
          <w:iCs/>
        </w:rPr>
        <w:t>Предложите свой вариант создания ситуации противоречия на уроке, направленной а) на активизацию познавательной деятельности, б) развитие индивидуальности учащегося, в) развитие личности учащегося, г) на целостное развитие.</w:t>
      </w:r>
    </w:p>
    <w:p w:rsidR="009F7D44" w:rsidRPr="00E44FC2" w:rsidRDefault="009F7D44" w:rsidP="00DF14B3">
      <w:pPr>
        <w:jc w:val="both"/>
        <w:rPr>
          <w:i/>
        </w:rPr>
      </w:pPr>
    </w:p>
    <w:p w:rsidR="009F7D44" w:rsidRPr="00DC11F5" w:rsidRDefault="009F7D44" w:rsidP="00EB72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7D44" w:rsidRPr="000F0F00" w:rsidRDefault="009F7D44" w:rsidP="00EB72E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7D44" w:rsidRPr="00DC11F5" w:rsidRDefault="009F7D44" w:rsidP="00EB72EE">
      <w:pPr>
        <w:widowControl w:val="0"/>
        <w:autoSpaceDE w:val="0"/>
        <w:autoSpaceDN w:val="0"/>
        <w:adjustRightInd w:val="0"/>
        <w:ind w:firstLine="708"/>
        <w:rPr>
          <w:b/>
          <w:bCs/>
          <w:i/>
          <w:iCs/>
          <w:highlight w:val="white"/>
        </w:rPr>
      </w:pPr>
    </w:p>
    <w:p w:rsidR="009F7D44" w:rsidRPr="0084600B" w:rsidRDefault="009F7D44" w:rsidP="00D00133">
      <w:pPr>
        <w:widowControl w:val="0"/>
        <w:autoSpaceDE w:val="0"/>
        <w:autoSpaceDN w:val="0"/>
        <w:adjustRightInd w:val="0"/>
        <w:ind w:firstLine="708"/>
        <w:rPr>
          <w:b/>
          <w:bCs/>
          <w:i/>
          <w:iCs/>
        </w:rPr>
      </w:pPr>
    </w:p>
    <w:p w:rsidR="009F7D44" w:rsidRDefault="009F7D44" w:rsidP="003618B1">
      <w:pPr>
        <w:autoSpaceDE w:val="0"/>
        <w:autoSpaceDN w:val="0"/>
        <w:adjustRightInd w:val="0"/>
        <w:ind w:left="360"/>
        <w:jc w:val="both"/>
        <w:rPr>
          <w:b/>
          <w:bCs/>
          <w:i/>
          <w:iCs/>
        </w:rPr>
      </w:pPr>
      <w:r>
        <w:rPr>
          <w:b/>
          <w:bCs/>
          <w:i/>
          <w:iCs/>
        </w:rPr>
        <w:t xml:space="preserve">7. </w:t>
      </w:r>
      <w:r w:rsidRPr="00E44FC2">
        <w:rPr>
          <w:b/>
          <w:bCs/>
          <w:i/>
          <w:iCs/>
        </w:rPr>
        <w:t>Перечень основной и дополнительной учебной литературы, необходимой для освоения дисциплины (модуля)</w:t>
      </w:r>
    </w:p>
    <w:p w:rsidR="009F7D44" w:rsidRPr="00E44FC2" w:rsidRDefault="009F7D44" w:rsidP="00E44FC2">
      <w:pPr>
        <w:autoSpaceDE w:val="0"/>
        <w:autoSpaceDN w:val="0"/>
        <w:adjustRightInd w:val="0"/>
        <w:ind w:left="360"/>
        <w:jc w:val="both"/>
        <w:rPr>
          <w:b/>
          <w:bCs/>
          <w:i/>
          <w:iCs/>
        </w:rPr>
      </w:pPr>
    </w:p>
    <w:p w:rsidR="009F7D44" w:rsidRPr="00E44FC2" w:rsidRDefault="009F7D44" w:rsidP="00D00133">
      <w:pPr>
        <w:autoSpaceDE w:val="0"/>
        <w:autoSpaceDN w:val="0"/>
        <w:adjustRightInd w:val="0"/>
        <w:ind w:left="720"/>
        <w:rPr>
          <w:b/>
          <w:iCs/>
        </w:rPr>
      </w:pPr>
      <w:r w:rsidRPr="00E44FC2">
        <w:rPr>
          <w:b/>
          <w:iCs/>
        </w:rPr>
        <w:t>7.1. Основная учебная литература:</w:t>
      </w:r>
    </w:p>
    <w:p w:rsidR="009F7D44" w:rsidRDefault="009F7D44" w:rsidP="000B3C80"/>
    <w:p w:rsidR="009F7D44" w:rsidRDefault="009F7D44" w:rsidP="003618B1">
      <w:pPr>
        <w:jc w:val="both"/>
      </w:pPr>
      <w:r w:rsidRPr="00EA5C9D">
        <w:t xml:space="preserve">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монография/ Воровщиков С.Г., Орлова Е.В.— Электрон. текстовые данные.— Москва: Прометей, 2012.— 210 c.— Режим доступа: </w:t>
      </w:r>
      <w:hyperlink r:id="rId11" w:history="1">
        <w:r w:rsidRPr="00E1524E">
          <w:rPr>
            <w:rStyle w:val="a6"/>
          </w:rPr>
          <w:t>http://www.iprbookshop.ru/18611.html</w:t>
        </w:r>
      </w:hyperlink>
      <w:r w:rsidRPr="00EA5C9D">
        <w:t>.</w:t>
      </w:r>
    </w:p>
    <w:p w:rsidR="009F7D44" w:rsidRDefault="009F7D44" w:rsidP="003618B1">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12" w:history="1">
        <w:r w:rsidRPr="00E1524E">
          <w:rPr>
            <w:rStyle w:val="a6"/>
          </w:rPr>
          <w:t>http://www.iprbookshop.ru/98557.html</w:t>
        </w:r>
      </w:hyperlink>
      <w:r w:rsidRPr="00EA5C9D">
        <w:t>.</w:t>
      </w:r>
    </w:p>
    <w:p w:rsidR="009F7D44" w:rsidRDefault="009F7D44" w:rsidP="003618B1">
      <w:pPr>
        <w:jc w:val="both"/>
      </w:pPr>
    </w:p>
    <w:p w:rsidR="009F7D44" w:rsidRPr="00E44FC2" w:rsidRDefault="009F7D44" w:rsidP="008A33B7">
      <w:pPr>
        <w:numPr>
          <w:ilvl w:val="1"/>
          <w:numId w:val="11"/>
        </w:numPr>
        <w:autoSpaceDE w:val="0"/>
        <w:autoSpaceDN w:val="0"/>
        <w:adjustRightInd w:val="0"/>
        <w:rPr>
          <w:b/>
          <w:iCs/>
        </w:rPr>
      </w:pPr>
      <w:r w:rsidRPr="00E44FC2">
        <w:rPr>
          <w:b/>
          <w:iCs/>
        </w:rPr>
        <w:t>Дополнительная учебная литература:</w:t>
      </w:r>
    </w:p>
    <w:p w:rsidR="009F7D44" w:rsidRDefault="009F7D44" w:rsidP="003618B1">
      <w:pPr>
        <w:jc w:val="both"/>
      </w:pPr>
      <w:r w:rsidRPr="00BE4068">
        <w:t xml:space="preserve">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Кабардин О.Ф., Любимова Г.В.— Электрон. текстовые данные.— Саратов: Вузовское образование, 2012.— 347 c.— Режим доступа: </w:t>
      </w:r>
      <w:hyperlink r:id="rId13" w:history="1">
        <w:r w:rsidRPr="00E1524E">
          <w:rPr>
            <w:rStyle w:val="a6"/>
          </w:rPr>
          <w:t>http://www.iprbookshop.ru/11025.html</w:t>
        </w:r>
      </w:hyperlink>
      <w:r w:rsidRPr="00BE4068">
        <w:t>.</w:t>
      </w:r>
    </w:p>
    <w:p w:rsidR="009F7D44" w:rsidRDefault="009F7D44" w:rsidP="003618B1">
      <w:pPr>
        <w:jc w:val="both"/>
      </w:pPr>
      <w:r w:rsidRPr="00BE4068">
        <w:t xml:space="preserve">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Набережночелнинский государственный педагогический университет, 2015.— 209 c.— Режим доступа: </w:t>
      </w:r>
      <w:hyperlink r:id="rId14" w:history="1">
        <w:r w:rsidRPr="00E1524E">
          <w:rPr>
            <w:rStyle w:val="a6"/>
          </w:rPr>
          <w:t>http://www.iprbookshop.ru/29875.html</w:t>
        </w:r>
      </w:hyperlink>
      <w:r w:rsidRPr="00BE4068">
        <w:t>.</w:t>
      </w:r>
    </w:p>
    <w:p w:rsidR="009F7D44" w:rsidRDefault="009F7D44" w:rsidP="00A51486">
      <w:pPr>
        <w:autoSpaceDE w:val="0"/>
        <w:autoSpaceDN w:val="0"/>
        <w:adjustRightInd w:val="0"/>
      </w:pPr>
    </w:p>
    <w:p w:rsidR="009F7D44" w:rsidRDefault="009F7D44" w:rsidP="00A51486">
      <w:pPr>
        <w:autoSpaceDE w:val="0"/>
        <w:autoSpaceDN w:val="0"/>
        <w:adjustRightInd w:val="0"/>
        <w:rPr>
          <w:shd w:val="clear" w:color="auto" w:fill="FCFCFC"/>
        </w:rPr>
      </w:pPr>
    </w:p>
    <w:p w:rsidR="009F7D44" w:rsidRPr="00E44FC2" w:rsidRDefault="009F7D44" w:rsidP="008B5AC5">
      <w:pPr>
        <w:tabs>
          <w:tab w:val="left" w:pos="1701"/>
        </w:tabs>
        <w:autoSpaceDE w:val="0"/>
        <w:autoSpaceDN w:val="0"/>
        <w:adjustRightInd w:val="0"/>
        <w:ind w:left="851" w:hanging="142"/>
        <w:rPr>
          <w:b/>
          <w:iCs/>
        </w:rPr>
      </w:pPr>
      <w:r w:rsidRPr="00E44FC2">
        <w:rPr>
          <w:b/>
          <w:iCs/>
        </w:rPr>
        <w:t>7.3.Периодические издания</w:t>
      </w:r>
    </w:p>
    <w:p w:rsidR="009F7D44" w:rsidRDefault="009F7D44"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9F7D44" w:rsidRDefault="009F7D44" w:rsidP="008B5AC5">
      <w:pPr>
        <w:tabs>
          <w:tab w:val="left" w:pos="1701"/>
        </w:tabs>
        <w:autoSpaceDE w:val="0"/>
        <w:autoSpaceDN w:val="0"/>
        <w:adjustRightInd w:val="0"/>
        <w:ind w:left="540"/>
        <w:jc w:val="both"/>
      </w:pPr>
      <w:r>
        <w:t>2. Научный журнал «Дошкольное воспитание»</w:t>
      </w:r>
    </w:p>
    <w:p w:rsidR="009F7D44" w:rsidRPr="00E44FC2" w:rsidRDefault="009F7D44" w:rsidP="008B5AC5">
      <w:pPr>
        <w:tabs>
          <w:tab w:val="left" w:pos="1701"/>
        </w:tabs>
        <w:autoSpaceDE w:val="0"/>
        <w:autoSpaceDN w:val="0"/>
        <w:adjustRightInd w:val="0"/>
        <w:ind w:left="540"/>
        <w:jc w:val="both"/>
      </w:pPr>
    </w:p>
    <w:p w:rsidR="009F7D44" w:rsidRPr="00E44FC2" w:rsidRDefault="009F7D44"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F7D44" w:rsidRPr="00E44FC2" w:rsidRDefault="005F4F87" w:rsidP="008B5AC5">
      <w:pPr>
        <w:widowControl w:val="0"/>
        <w:autoSpaceDE w:val="0"/>
        <w:autoSpaceDN w:val="0"/>
        <w:adjustRightInd w:val="0"/>
        <w:jc w:val="both"/>
        <w:rPr>
          <w:shd w:val="clear" w:color="auto" w:fill="FFFFFF"/>
        </w:rPr>
      </w:pPr>
      <w:hyperlink r:id="rId15" w:history="1">
        <w:r w:rsidR="009F7D44" w:rsidRPr="00E44FC2">
          <w:rPr>
            <w:rStyle w:val="a6"/>
            <w:color w:val="auto"/>
            <w:shd w:val="clear" w:color="auto" w:fill="FFFFFF"/>
          </w:rPr>
          <w:t>www.iprbookshop.ru</w:t>
        </w:r>
      </w:hyperlink>
      <w:r w:rsidR="009F7D44" w:rsidRPr="00E44FC2">
        <w:rPr>
          <w:shd w:val="clear" w:color="auto" w:fill="FFFFFF"/>
        </w:rPr>
        <w:t xml:space="preserve">  - электронно-библиотечная система</w:t>
      </w:r>
    </w:p>
    <w:p w:rsidR="009F7D44" w:rsidRPr="00E44FC2" w:rsidRDefault="009F7D44" w:rsidP="008B5AC5">
      <w:pPr>
        <w:pStyle w:val="a3"/>
        <w:ind w:left="0"/>
      </w:pPr>
      <w:r w:rsidRPr="00E44FC2">
        <w:t>www.zipsites.ru – бесплатная электронная Интернет библиотека.</w:t>
      </w:r>
    </w:p>
    <w:p w:rsidR="009F7D44" w:rsidRPr="00E44FC2" w:rsidRDefault="009F7D44" w:rsidP="008B5AC5">
      <w:pPr>
        <w:pStyle w:val="a3"/>
        <w:ind w:left="0"/>
      </w:pPr>
      <w:r w:rsidRPr="00E44FC2">
        <w:t xml:space="preserve">www.elibraru.ru – бесплатная электронная Интернет библиотека. </w:t>
      </w:r>
    </w:p>
    <w:p w:rsidR="009F7D44" w:rsidRPr="00E44FC2" w:rsidRDefault="009F7D44" w:rsidP="008B5AC5">
      <w:pPr>
        <w:pStyle w:val="a3"/>
        <w:ind w:left="0"/>
      </w:pPr>
      <w:r w:rsidRPr="00E44FC2">
        <w:t>www.big.libraru.info – большая  электронная библиотека.</w:t>
      </w:r>
    </w:p>
    <w:p w:rsidR="009F7D44" w:rsidRPr="00E44FC2" w:rsidRDefault="009F7D44" w:rsidP="008B5AC5">
      <w:pPr>
        <w:autoSpaceDE w:val="0"/>
        <w:autoSpaceDN w:val="0"/>
        <w:adjustRightInd w:val="0"/>
        <w:ind w:left="720"/>
        <w:rPr>
          <w:b/>
          <w:bCs/>
          <w:i/>
          <w:iCs/>
        </w:rPr>
      </w:pPr>
    </w:p>
    <w:p w:rsidR="009F7D44" w:rsidRPr="00E44FC2" w:rsidRDefault="009F7D44"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9F7D44" w:rsidRPr="00E44FC2" w:rsidRDefault="009F7D44"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7D44" w:rsidRPr="00E44FC2" w:rsidRDefault="009F7D44"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конспектами лекций;</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9F7D44" w:rsidRPr="00E44FC2" w:rsidRDefault="009F7D44"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7D44" w:rsidRPr="00E44FC2" w:rsidRDefault="009F7D44"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7D44" w:rsidRPr="00E44FC2" w:rsidRDefault="009F7D44"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7D44" w:rsidRPr="00E44FC2" w:rsidRDefault="009F7D44"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7D44" w:rsidRPr="00E44FC2" w:rsidRDefault="009F7D44" w:rsidP="008B5AC5">
      <w:pPr>
        <w:widowControl w:val="0"/>
        <w:autoSpaceDE w:val="0"/>
        <w:autoSpaceDN w:val="0"/>
        <w:adjustRightInd w:val="0"/>
        <w:ind w:firstLine="360"/>
        <w:jc w:val="both"/>
      </w:pPr>
      <w:r w:rsidRPr="00E44FC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7D44" w:rsidRDefault="009F7D44" w:rsidP="008B5AC5">
      <w:pPr>
        <w:widowControl w:val="0"/>
        <w:autoSpaceDE w:val="0"/>
        <w:autoSpaceDN w:val="0"/>
        <w:adjustRightInd w:val="0"/>
        <w:ind w:firstLine="720"/>
        <w:jc w:val="both"/>
        <w:rPr>
          <w:bCs/>
        </w:rPr>
      </w:pPr>
    </w:p>
    <w:p w:rsidR="009F7D44" w:rsidRPr="00E44FC2" w:rsidRDefault="009F7D44" w:rsidP="008B5AC5">
      <w:pPr>
        <w:widowControl w:val="0"/>
        <w:autoSpaceDE w:val="0"/>
        <w:autoSpaceDN w:val="0"/>
        <w:adjustRightInd w:val="0"/>
        <w:ind w:firstLine="720"/>
        <w:jc w:val="both"/>
      </w:pPr>
    </w:p>
    <w:p w:rsidR="009F7D44" w:rsidRPr="00E44FC2" w:rsidRDefault="009F7D44"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7D44" w:rsidRPr="00E44FC2" w:rsidRDefault="009F7D44" w:rsidP="008B5AC5">
      <w:pPr>
        <w:autoSpaceDE w:val="0"/>
        <w:autoSpaceDN w:val="0"/>
        <w:adjustRightInd w:val="0"/>
        <w:jc w:val="both"/>
        <w:rPr>
          <w:b/>
          <w:bCs/>
          <w:i/>
          <w:iCs/>
          <w:lang w:val="en-US"/>
        </w:rPr>
      </w:pPr>
      <w:r w:rsidRPr="00E44FC2">
        <w:rPr>
          <w:lang w:val="en-US"/>
        </w:rPr>
        <w:t>1.</w:t>
      </w:r>
      <w:r w:rsidRPr="00E44FC2">
        <w:t>Операционнаясистема</w:t>
      </w:r>
      <w:r w:rsidRPr="00E44FC2">
        <w:rPr>
          <w:lang w:val="en-US"/>
        </w:rPr>
        <w:t xml:space="preserve"> Microsoft Windows</w:t>
      </w:r>
    </w:p>
    <w:p w:rsidR="009F7D44" w:rsidRPr="00E44FC2" w:rsidRDefault="009F7D44" w:rsidP="008B5AC5">
      <w:pPr>
        <w:autoSpaceDE w:val="0"/>
        <w:autoSpaceDN w:val="0"/>
        <w:adjustRightInd w:val="0"/>
        <w:jc w:val="both"/>
        <w:rPr>
          <w:lang w:val="en-US"/>
        </w:rPr>
      </w:pPr>
      <w:r w:rsidRPr="00E44FC2">
        <w:rPr>
          <w:lang w:val="en-US"/>
        </w:rPr>
        <w:t>2.Microsoft Office 2010-2016</w:t>
      </w:r>
    </w:p>
    <w:p w:rsidR="009F7D44" w:rsidRPr="00E44FC2" w:rsidRDefault="009F7D44" w:rsidP="008B5AC5">
      <w:pPr>
        <w:autoSpaceDE w:val="0"/>
        <w:autoSpaceDN w:val="0"/>
        <w:adjustRightInd w:val="0"/>
        <w:jc w:val="both"/>
        <w:rPr>
          <w:lang w:val="en-US"/>
        </w:rPr>
      </w:pPr>
      <w:r w:rsidRPr="00E44FC2">
        <w:rPr>
          <w:lang w:val="en-US"/>
        </w:rPr>
        <w:t>3.</w:t>
      </w:r>
      <w:r w:rsidRPr="00E44FC2">
        <w:t>Антивирус</w:t>
      </w:r>
      <w:r w:rsidRPr="00E44FC2">
        <w:rPr>
          <w:lang w:val="en-US"/>
        </w:rPr>
        <w:t xml:space="preserve"> Kaspersky Endpoint Security</w:t>
      </w:r>
    </w:p>
    <w:p w:rsidR="009F7D44" w:rsidRPr="00DE27B1" w:rsidRDefault="009F7D44" w:rsidP="008B5AC5">
      <w:pPr>
        <w:autoSpaceDE w:val="0"/>
        <w:autoSpaceDN w:val="0"/>
        <w:adjustRightInd w:val="0"/>
        <w:jc w:val="both"/>
        <w:rPr>
          <w:lang w:val="en-US"/>
        </w:rPr>
      </w:pPr>
      <w:r w:rsidRPr="00DE27B1">
        <w:rPr>
          <w:lang w:val="en-US"/>
        </w:rPr>
        <w:t>4.</w:t>
      </w:r>
      <w:r w:rsidRPr="00E44FC2">
        <w:t>Программадляработыс</w:t>
      </w:r>
      <w:r w:rsidRPr="00E44FC2">
        <w:rPr>
          <w:lang w:val="en-US"/>
        </w:rPr>
        <w:t>pdf</w:t>
      </w:r>
      <w:r w:rsidRPr="00E44FC2">
        <w:t>файлами</w:t>
      </w:r>
      <w:r w:rsidRPr="00E44FC2">
        <w:rPr>
          <w:lang w:val="en-US"/>
        </w:rPr>
        <w:t>AdobeReader</w:t>
      </w:r>
    </w:p>
    <w:p w:rsidR="009F7D44" w:rsidRPr="00DE27B1" w:rsidRDefault="009F7D44" w:rsidP="008B5AC5">
      <w:pPr>
        <w:autoSpaceDE w:val="0"/>
        <w:autoSpaceDN w:val="0"/>
        <w:adjustRightInd w:val="0"/>
        <w:jc w:val="both"/>
        <w:rPr>
          <w:lang w:val="en-US"/>
        </w:rPr>
      </w:pPr>
      <w:r w:rsidRPr="00DE27B1">
        <w:rPr>
          <w:lang w:val="en-US"/>
        </w:rPr>
        <w:t>5.</w:t>
      </w:r>
      <w:r w:rsidRPr="00E44FC2">
        <w:t>Архиватор</w:t>
      </w:r>
      <w:r w:rsidRPr="00DE27B1">
        <w:rPr>
          <w:lang w:val="en-US"/>
        </w:rPr>
        <w:t xml:space="preserve"> 7-</w:t>
      </w:r>
      <w:r w:rsidRPr="00E44FC2">
        <w:rPr>
          <w:lang w:val="en-US"/>
        </w:rPr>
        <w:t>zip</w:t>
      </w:r>
    </w:p>
    <w:p w:rsidR="009F7D44" w:rsidRPr="00E44FC2" w:rsidRDefault="009F7D44" w:rsidP="008B5AC5">
      <w:pPr>
        <w:autoSpaceDE w:val="0"/>
        <w:autoSpaceDN w:val="0"/>
        <w:adjustRightInd w:val="0"/>
        <w:jc w:val="both"/>
      </w:pPr>
      <w:r w:rsidRPr="00E44FC2">
        <w:t>6.Справочно-правовая система КонсультантПлюс</w:t>
      </w:r>
    </w:p>
    <w:p w:rsidR="009F7D44" w:rsidRPr="00E44FC2" w:rsidRDefault="009F7D44" w:rsidP="008B5AC5">
      <w:pPr>
        <w:autoSpaceDE w:val="0"/>
        <w:autoSpaceDN w:val="0"/>
        <w:adjustRightInd w:val="0"/>
        <w:jc w:val="both"/>
        <w:rPr>
          <w:b/>
          <w:bCs/>
          <w:i/>
          <w:iCs/>
        </w:rPr>
      </w:pPr>
      <w:r w:rsidRPr="00E44FC2">
        <w:t>7.Справочно-правовая система Гарант</w:t>
      </w:r>
    </w:p>
    <w:p w:rsidR="009F7D44" w:rsidRPr="00E44FC2" w:rsidRDefault="009F7D44" w:rsidP="008B5AC5">
      <w:pPr>
        <w:autoSpaceDE w:val="0"/>
        <w:autoSpaceDN w:val="0"/>
        <w:adjustRightInd w:val="0"/>
        <w:jc w:val="both"/>
      </w:pPr>
    </w:p>
    <w:p w:rsidR="009F7D44" w:rsidRPr="00E44FC2" w:rsidRDefault="009F7D44"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образовательного процесса по дисциплине (модулю)</w:t>
      </w:r>
    </w:p>
    <w:p w:rsidR="009F7D44" w:rsidRPr="00E44FC2" w:rsidRDefault="009F7D44" w:rsidP="008B5AC5">
      <w:pPr>
        <w:ind w:left="720"/>
        <w:contextualSpacing/>
        <w:jc w:val="both"/>
      </w:pPr>
      <w:r w:rsidRPr="00E44FC2">
        <w:t>1.Проектор, ноутбук</w:t>
      </w:r>
    </w:p>
    <w:p w:rsidR="009F7D44" w:rsidRPr="00E44FC2" w:rsidRDefault="009F7D44" w:rsidP="008B5AC5">
      <w:pPr>
        <w:ind w:left="720"/>
        <w:contextualSpacing/>
        <w:jc w:val="both"/>
      </w:pPr>
      <w:r w:rsidRPr="00E44FC2">
        <w:t xml:space="preserve">2.Проекционный экран </w:t>
      </w:r>
    </w:p>
    <w:p w:rsidR="009F7D44" w:rsidRPr="00E44FC2" w:rsidRDefault="009F7D44" w:rsidP="008B5AC5">
      <w:pPr>
        <w:ind w:left="720"/>
        <w:contextualSpacing/>
        <w:jc w:val="both"/>
      </w:pPr>
      <w:r w:rsidRPr="00E44FC2">
        <w:t>3.Колонки</w:t>
      </w:r>
    </w:p>
    <w:p w:rsidR="009F7D44" w:rsidRDefault="009F7D44" w:rsidP="008B5AC5">
      <w:pPr>
        <w:autoSpaceDE w:val="0"/>
        <w:autoSpaceDN w:val="0"/>
        <w:adjustRightInd w:val="0"/>
      </w:pPr>
    </w:p>
    <w:p w:rsidR="009F7D44" w:rsidRDefault="009F7D44" w:rsidP="008B5AC5">
      <w:pPr>
        <w:autoSpaceDE w:val="0"/>
        <w:autoSpaceDN w:val="0"/>
        <w:adjustRightInd w:val="0"/>
      </w:pPr>
    </w:p>
    <w:p w:rsidR="009F7D44" w:rsidRPr="00E44FC2" w:rsidRDefault="009F7D44" w:rsidP="008B5AC5">
      <w:pPr>
        <w:autoSpaceDE w:val="0"/>
        <w:autoSpaceDN w:val="0"/>
        <w:adjustRightInd w:val="0"/>
      </w:pPr>
    </w:p>
    <w:p w:rsidR="009F7D44" w:rsidRPr="00E44FC2" w:rsidRDefault="009F7D44"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9F7D44" w:rsidRPr="00E44FC2" w:rsidRDefault="009F7D44"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F7D44" w:rsidRPr="00E44FC2" w:rsidRDefault="009F7D44" w:rsidP="008B5AC5">
      <w:pPr>
        <w:ind w:firstLine="708"/>
        <w:jc w:val="both"/>
      </w:pPr>
      <w:r w:rsidRPr="00E44FC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7D44" w:rsidRPr="00E44FC2" w:rsidRDefault="009F7D44" w:rsidP="008B5AC5">
      <w:pPr>
        <w:tabs>
          <w:tab w:val="center" w:pos="4536"/>
          <w:tab w:val="right" w:pos="9072"/>
        </w:tabs>
        <w:ind w:firstLine="709"/>
        <w:jc w:val="both"/>
      </w:pPr>
    </w:p>
    <w:p w:rsidR="009F7D44" w:rsidRPr="00E44FC2" w:rsidRDefault="009F7D44"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образовательные технологии:</w:t>
      </w:r>
    </w:p>
    <w:p w:rsidR="009F7D44" w:rsidRPr="00E44FC2" w:rsidRDefault="009F7D44"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9F7D44" w:rsidRPr="00E44FC2" w:rsidRDefault="009F7D44" w:rsidP="008B5AC5">
      <w:pPr>
        <w:tabs>
          <w:tab w:val="center" w:pos="4536"/>
          <w:tab w:val="right" w:pos="9072"/>
        </w:tabs>
        <w:autoSpaceDE w:val="0"/>
        <w:autoSpaceDN w:val="0"/>
        <w:adjustRightInd w:val="0"/>
      </w:pPr>
      <w:r w:rsidRPr="00E44FC2">
        <w:t>- практические  занятия;</w:t>
      </w:r>
    </w:p>
    <w:p w:rsidR="009F7D44" w:rsidRPr="00E44FC2" w:rsidRDefault="009F7D44" w:rsidP="008B5AC5">
      <w:pPr>
        <w:tabs>
          <w:tab w:val="center" w:pos="4536"/>
          <w:tab w:val="right" w:pos="9072"/>
        </w:tabs>
        <w:autoSpaceDE w:val="0"/>
        <w:autoSpaceDN w:val="0"/>
        <w:adjustRightInd w:val="0"/>
      </w:pPr>
      <w:r w:rsidRPr="00E44FC2">
        <w:t>- контрольные опросы;</w:t>
      </w:r>
    </w:p>
    <w:p w:rsidR="009F7D44" w:rsidRPr="00E44FC2" w:rsidRDefault="009F7D44" w:rsidP="008B5AC5">
      <w:pPr>
        <w:tabs>
          <w:tab w:val="center" w:pos="4536"/>
          <w:tab w:val="right" w:pos="9072"/>
        </w:tabs>
        <w:autoSpaceDE w:val="0"/>
        <w:autoSpaceDN w:val="0"/>
        <w:adjustRightInd w:val="0"/>
      </w:pPr>
      <w:r w:rsidRPr="00E44FC2">
        <w:t>- консультации;</w:t>
      </w:r>
    </w:p>
    <w:p w:rsidR="009F7D44" w:rsidRPr="00E44FC2" w:rsidRDefault="009F7D44" w:rsidP="008B5AC5">
      <w:pPr>
        <w:tabs>
          <w:tab w:val="center" w:pos="4536"/>
          <w:tab w:val="right" w:pos="9072"/>
        </w:tabs>
        <w:autoSpaceDE w:val="0"/>
        <w:autoSpaceDN w:val="0"/>
        <w:adjustRightInd w:val="0"/>
      </w:pPr>
      <w:r w:rsidRPr="00E44FC2">
        <w:t>- самостоятельная работа с учебной литературой;</w:t>
      </w:r>
    </w:p>
    <w:p w:rsidR="009F7D44" w:rsidRPr="00E44FC2" w:rsidRDefault="009F7D44" w:rsidP="008B5AC5">
      <w:pPr>
        <w:tabs>
          <w:tab w:val="center" w:pos="4536"/>
          <w:tab w:val="right" w:pos="9072"/>
        </w:tabs>
        <w:autoSpaceDE w:val="0"/>
        <w:autoSpaceDN w:val="0"/>
        <w:adjustRightInd w:val="0"/>
      </w:pPr>
      <w:r w:rsidRPr="00E44FC2">
        <w:t>- подготовка и обсуждение рефератов, презентаций;</w:t>
      </w:r>
    </w:p>
    <w:p w:rsidR="009F7D44" w:rsidRPr="00E44FC2" w:rsidRDefault="009F7D44" w:rsidP="008B5AC5">
      <w:pPr>
        <w:tabs>
          <w:tab w:val="center" w:pos="4536"/>
          <w:tab w:val="right" w:pos="9072"/>
        </w:tabs>
        <w:autoSpaceDE w:val="0"/>
        <w:autoSpaceDN w:val="0"/>
        <w:adjustRightInd w:val="0"/>
      </w:pPr>
      <w:r w:rsidRPr="00E44FC2">
        <w:t>- тестирование по основным темам дисциплины.</w:t>
      </w:r>
    </w:p>
    <w:p w:rsidR="009F7D44" w:rsidRPr="00E44FC2" w:rsidRDefault="009F7D44"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9F7D44" w:rsidRPr="00E44FC2" w:rsidRDefault="009F7D44"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используются следующие:</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9F7D44" w:rsidRPr="00E44FC2" w:rsidRDefault="009F7D44" w:rsidP="008B5AC5">
      <w:pPr>
        <w:tabs>
          <w:tab w:val="center" w:pos="4536"/>
          <w:tab w:val="right" w:pos="9072"/>
        </w:tabs>
        <w:autoSpaceDE w:val="0"/>
        <w:autoSpaceDN w:val="0"/>
        <w:adjustRightInd w:val="0"/>
      </w:pPr>
      <w:r w:rsidRPr="00E44FC2">
        <w:rPr>
          <w:i/>
          <w:iCs/>
        </w:rPr>
        <w:t>- ролевая игра;</w:t>
      </w:r>
    </w:p>
    <w:p w:rsidR="009F7D44" w:rsidRPr="00E44FC2" w:rsidRDefault="009F7D44" w:rsidP="008B5AC5">
      <w:pPr>
        <w:tabs>
          <w:tab w:val="center" w:pos="4536"/>
          <w:tab w:val="right" w:pos="9072"/>
        </w:tabs>
        <w:autoSpaceDE w:val="0"/>
        <w:autoSpaceDN w:val="0"/>
        <w:adjustRightInd w:val="0"/>
        <w:rPr>
          <w:i/>
          <w:iCs/>
        </w:rPr>
      </w:pPr>
      <w:r w:rsidRPr="00E44FC2">
        <w:rPr>
          <w:i/>
          <w:iCs/>
        </w:rPr>
        <w:t>- творческие задания;</w:t>
      </w:r>
    </w:p>
    <w:p w:rsidR="009F7D44" w:rsidRPr="00E44FC2" w:rsidRDefault="009F7D44" w:rsidP="008B5AC5">
      <w:pPr>
        <w:tabs>
          <w:tab w:val="center" w:pos="4536"/>
          <w:tab w:val="right" w:pos="9072"/>
        </w:tabs>
        <w:autoSpaceDE w:val="0"/>
        <w:autoSpaceDN w:val="0"/>
        <w:adjustRightInd w:val="0"/>
        <w:rPr>
          <w:i/>
          <w:iCs/>
        </w:rPr>
      </w:pPr>
      <w:r w:rsidRPr="00E44FC2">
        <w:rPr>
          <w:i/>
          <w:iCs/>
        </w:rPr>
        <w:t>- сообщения с анализом;</w:t>
      </w:r>
    </w:p>
    <w:p w:rsidR="009F7D44" w:rsidRDefault="009F7D44" w:rsidP="008E4C70">
      <w:pPr>
        <w:tabs>
          <w:tab w:val="center" w:pos="4536"/>
          <w:tab w:val="right" w:pos="9072"/>
        </w:tabs>
        <w:autoSpaceDE w:val="0"/>
        <w:autoSpaceDN w:val="0"/>
        <w:adjustRightInd w:val="0"/>
        <w:jc w:val="both"/>
      </w:pPr>
      <w:r w:rsidRPr="00E44FC2">
        <w:rPr>
          <w:i/>
          <w:iCs/>
        </w:rPr>
        <w:t>- дискуссия.</w:t>
      </w:r>
    </w:p>
    <w:p w:rsidR="009F7D44" w:rsidRPr="00E44FC2" w:rsidRDefault="009F7D44" w:rsidP="00FC3B95">
      <w:pPr>
        <w:autoSpaceDE w:val="0"/>
        <w:autoSpaceDN w:val="0"/>
        <w:adjustRightInd w:val="0"/>
        <w:jc w:val="right"/>
      </w:pPr>
      <w:r>
        <w:br w:type="page"/>
      </w:r>
      <w:r w:rsidRPr="00E44FC2">
        <w:t xml:space="preserve">Приложение </w:t>
      </w: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pP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rPr>
          <w:b/>
          <w:bCs/>
        </w:rPr>
      </w:pPr>
      <w:r w:rsidRPr="00E44FC2">
        <w:rPr>
          <w:b/>
          <w:bCs/>
        </w:rPr>
        <w:t xml:space="preserve">ФОНД ОЦЕНОЧНЫХ СРЕДСТВ </w:t>
      </w:r>
    </w:p>
    <w:p w:rsidR="009F7D44" w:rsidRPr="00E44FC2" w:rsidRDefault="009F7D44" w:rsidP="00FC3B95">
      <w:pPr>
        <w:autoSpaceDE w:val="0"/>
        <w:autoSpaceDN w:val="0"/>
        <w:adjustRightInd w:val="0"/>
        <w:jc w:val="center"/>
        <w:rPr>
          <w:b/>
          <w:bCs/>
        </w:rPr>
      </w:pPr>
      <w:r w:rsidRPr="00E44FC2">
        <w:rPr>
          <w:b/>
          <w:bCs/>
        </w:rPr>
        <w:t>ДЛЯ ПРОВЕДЕНИЯ ПРОМЕЖУТОЧНОЙ АТТЕСТАЦИИ</w:t>
      </w:r>
    </w:p>
    <w:p w:rsidR="009F7D44" w:rsidRPr="00E44FC2" w:rsidRDefault="009F7D44" w:rsidP="00FC3B95">
      <w:pPr>
        <w:autoSpaceDE w:val="0"/>
        <w:autoSpaceDN w:val="0"/>
        <w:adjustRightInd w:val="0"/>
        <w:jc w:val="center"/>
        <w:rPr>
          <w:b/>
          <w:bCs/>
        </w:rPr>
      </w:pPr>
      <w:r w:rsidRPr="00E44FC2">
        <w:rPr>
          <w:b/>
          <w:bCs/>
        </w:rPr>
        <w:t>ПО ДИСЦИПЛИНЕ</w:t>
      </w:r>
    </w:p>
    <w:p w:rsidR="009F7D44" w:rsidRPr="00E44FC2" w:rsidRDefault="009F7D44" w:rsidP="00FC3B95">
      <w:pPr>
        <w:autoSpaceDE w:val="0"/>
        <w:autoSpaceDN w:val="0"/>
        <w:adjustRightInd w:val="0"/>
        <w:jc w:val="center"/>
        <w:rPr>
          <w:b/>
          <w:bCs/>
        </w:rPr>
      </w:pPr>
    </w:p>
    <w:p w:rsidR="009F7D44" w:rsidRPr="00E44FC2" w:rsidRDefault="009F7D44" w:rsidP="00FC3B95">
      <w:pPr>
        <w:autoSpaceDE w:val="0"/>
        <w:autoSpaceDN w:val="0"/>
        <w:adjustRightInd w:val="0"/>
        <w:jc w:val="center"/>
        <w:rPr>
          <w:b/>
          <w:bCs/>
        </w:rPr>
      </w:pPr>
    </w:p>
    <w:p w:rsidR="009F7D44" w:rsidRPr="00E44FC2" w:rsidRDefault="009F7D44" w:rsidP="00221CC6">
      <w:pPr>
        <w:pStyle w:val="Style15"/>
        <w:tabs>
          <w:tab w:val="left" w:leader="underscore" w:pos="9856"/>
        </w:tabs>
        <w:jc w:val="center"/>
        <w:rPr>
          <w:b/>
          <w:bCs/>
        </w:rPr>
      </w:pPr>
      <w:r w:rsidRPr="00E44FC2">
        <w:rPr>
          <w:b/>
          <w:bCs/>
          <w:sz w:val="22"/>
        </w:rPr>
        <w:t>«</w:t>
      </w:r>
      <w:r>
        <w:rPr>
          <w:b/>
          <w:szCs w:val="28"/>
        </w:rPr>
        <w:t>Современные проблемы развивающего обучения в школе</w:t>
      </w:r>
      <w:r w:rsidRPr="00E44FC2">
        <w:rPr>
          <w:b/>
          <w:bCs/>
          <w:sz w:val="22"/>
        </w:rPr>
        <w:t>»</w:t>
      </w:r>
    </w:p>
    <w:p w:rsidR="009F7D44" w:rsidRPr="00E44FC2" w:rsidRDefault="009F7D44" w:rsidP="00E44FC2">
      <w:pPr>
        <w:autoSpaceDE w:val="0"/>
        <w:autoSpaceDN w:val="0"/>
        <w:adjustRightInd w:val="0"/>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8A33B7">
      <w:pPr>
        <w:numPr>
          <w:ilvl w:val="0"/>
          <w:numId w:val="9"/>
        </w:numPr>
        <w:jc w:val="both"/>
        <w:rPr>
          <w:b/>
        </w:rPr>
      </w:pPr>
      <w:r>
        <w:rPr>
          <w:b/>
        </w:rPr>
        <w:br w:type="page"/>
      </w:r>
      <w:r w:rsidRPr="00E44FC2">
        <w:rPr>
          <w:b/>
        </w:rPr>
        <w:t>Паспорт компетенций</w:t>
      </w:r>
    </w:p>
    <w:p w:rsidR="009F7D44" w:rsidRPr="00E44FC2" w:rsidRDefault="009F7D4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7D44" w:rsidRPr="00E44FC2" w:rsidTr="00A96FF5">
        <w:trPr>
          <w:trHeight w:val="726"/>
        </w:trPr>
        <w:tc>
          <w:tcPr>
            <w:tcW w:w="2093" w:type="dxa"/>
          </w:tcPr>
          <w:p w:rsidR="009F7D44" w:rsidRPr="00E44FC2" w:rsidRDefault="009F7D44" w:rsidP="00A96FF5">
            <w:pPr>
              <w:widowControl w:val="0"/>
              <w:contextualSpacing/>
              <w:jc w:val="both"/>
            </w:pPr>
            <w:r w:rsidRPr="00E44FC2">
              <w:t>Код оцениваемой компетенции (или её части)</w:t>
            </w:r>
          </w:p>
        </w:tc>
        <w:tc>
          <w:tcPr>
            <w:tcW w:w="1843" w:type="dxa"/>
          </w:tcPr>
          <w:p w:rsidR="009F7D44" w:rsidRPr="00E44FC2" w:rsidRDefault="009F7D44" w:rsidP="00A96FF5">
            <w:pPr>
              <w:widowControl w:val="0"/>
              <w:contextualSpacing/>
              <w:jc w:val="both"/>
            </w:pPr>
            <w:r w:rsidRPr="00E44FC2">
              <w:t xml:space="preserve">Вид контроля </w:t>
            </w:r>
          </w:p>
        </w:tc>
        <w:tc>
          <w:tcPr>
            <w:tcW w:w="5953" w:type="dxa"/>
          </w:tcPr>
          <w:p w:rsidR="009F7D44" w:rsidRPr="00E44FC2" w:rsidRDefault="009F7D44" w:rsidP="00A96FF5">
            <w:pPr>
              <w:widowControl w:val="0"/>
              <w:contextualSpacing/>
              <w:jc w:val="both"/>
            </w:pPr>
            <w:r w:rsidRPr="00E44FC2">
              <w:t>Компонент фонда оценочных средств</w:t>
            </w:r>
          </w:p>
        </w:tc>
      </w:tr>
      <w:tr w:rsidR="009F7D44" w:rsidRPr="00E44FC2" w:rsidTr="00A64C4D">
        <w:trPr>
          <w:trHeight w:val="562"/>
        </w:trPr>
        <w:tc>
          <w:tcPr>
            <w:tcW w:w="2093" w:type="dxa"/>
            <w:vMerge w:val="restart"/>
          </w:tcPr>
          <w:p w:rsidR="009F7D44" w:rsidRDefault="009F7D44" w:rsidP="0066661F">
            <w:pPr>
              <w:pStyle w:val="a3"/>
              <w:ind w:left="0"/>
              <w:jc w:val="both"/>
            </w:pPr>
            <w:r>
              <w:t>ПК-1</w:t>
            </w:r>
          </w:p>
          <w:p w:rsidR="009F7D44" w:rsidRPr="00E44FC2" w:rsidRDefault="009F7D44" w:rsidP="0066661F">
            <w:pPr>
              <w:pStyle w:val="a3"/>
              <w:ind w:left="0"/>
              <w:jc w:val="both"/>
            </w:pPr>
            <w:r>
              <w:t>ПК-3</w:t>
            </w:r>
          </w:p>
        </w:tc>
        <w:tc>
          <w:tcPr>
            <w:tcW w:w="1843" w:type="dxa"/>
          </w:tcPr>
          <w:p w:rsidR="009F7D44" w:rsidRPr="00E44FC2" w:rsidRDefault="009F7D44" w:rsidP="00A96FF5">
            <w:pPr>
              <w:widowControl w:val="0"/>
              <w:contextualSpacing/>
              <w:jc w:val="both"/>
            </w:pPr>
            <w:r w:rsidRPr="00E44FC2">
              <w:t>письменный</w:t>
            </w:r>
          </w:p>
        </w:tc>
        <w:tc>
          <w:tcPr>
            <w:tcW w:w="5953" w:type="dxa"/>
          </w:tcPr>
          <w:p w:rsidR="009F7D44" w:rsidRPr="00E44FC2" w:rsidRDefault="009F7D44" w:rsidP="005E08C3">
            <w:pPr>
              <w:tabs>
                <w:tab w:val="left" w:pos="5700"/>
              </w:tabs>
            </w:pPr>
            <w:r>
              <w:t xml:space="preserve">Тестирование </w:t>
            </w:r>
          </w:p>
        </w:tc>
      </w:tr>
      <w:tr w:rsidR="009F7D44" w:rsidRPr="00E44FC2" w:rsidTr="00A96FF5">
        <w:tc>
          <w:tcPr>
            <w:tcW w:w="2093" w:type="dxa"/>
            <w:vMerge/>
          </w:tcPr>
          <w:p w:rsidR="009F7D44" w:rsidRPr="00E44FC2" w:rsidRDefault="009F7D44" w:rsidP="00A96FF5">
            <w:pPr>
              <w:widowControl w:val="0"/>
              <w:contextualSpacing/>
              <w:jc w:val="both"/>
            </w:pPr>
          </w:p>
        </w:tc>
        <w:tc>
          <w:tcPr>
            <w:tcW w:w="1843" w:type="dxa"/>
          </w:tcPr>
          <w:p w:rsidR="009F7D44" w:rsidRPr="00E44FC2" w:rsidRDefault="009F7D44" w:rsidP="00A96FF5">
            <w:r w:rsidRPr="00E44FC2">
              <w:t>устный</w:t>
            </w:r>
          </w:p>
        </w:tc>
        <w:tc>
          <w:tcPr>
            <w:tcW w:w="5953" w:type="dxa"/>
          </w:tcPr>
          <w:p w:rsidR="009F7D44" w:rsidRPr="00E44FC2" w:rsidRDefault="009F7D44" w:rsidP="008B68C6">
            <w:r>
              <w:t>П</w:t>
            </w:r>
            <w:r w:rsidRPr="004E4A65">
              <w:t>роблемно-аналитические задания</w:t>
            </w:r>
          </w:p>
        </w:tc>
      </w:tr>
    </w:tbl>
    <w:p w:rsidR="009F7D44" w:rsidRDefault="009F7D44" w:rsidP="00FC3B95">
      <w:pPr>
        <w:ind w:firstLine="567"/>
        <w:jc w:val="both"/>
      </w:pPr>
    </w:p>
    <w:p w:rsidR="009F7D44" w:rsidRPr="00E44FC2" w:rsidRDefault="009F7D44" w:rsidP="00FC3B95">
      <w:pPr>
        <w:ind w:firstLine="567"/>
        <w:jc w:val="both"/>
      </w:pPr>
    </w:p>
    <w:p w:rsidR="009F7D44" w:rsidRPr="00E44FC2" w:rsidRDefault="009F7D44" w:rsidP="00FC3B95">
      <w:pPr>
        <w:jc w:val="both"/>
        <w:rPr>
          <w:b/>
          <w:lang w:eastAsia="en-US"/>
        </w:rPr>
      </w:pPr>
      <w:r w:rsidRPr="00E44FC2">
        <w:rPr>
          <w:b/>
          <w:lang w:eastAsia="en-US"/>
        </w:rPr>
        <w:t>2.Критерии освоения компетенций</w:t>
      </w:r>
    </w:p>
    <w:p w:rsidR="009F7D44" w:rsidRPr="00E44FC2" w:rsidRDefault="009F7D44" w:rsidP="00FC3B95">
      <w:pPr>
        <w:jc w:val="both"/>
        <w:rPr>
          <w:lang w:eastAsia="en-US"/>
        </w:rPr>
      </w:pPr>
    </w:p>
    <w:p w:rsidR="009F7D44" w:rsidRPr="00E44FC2" w:rsidRDefault="009F7D44"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9F7D44" w:rsidRPr="00E44FC2" w:rsidRDefault="009F7D44" w:rsidP="00FC3B95">
      <w:pPr>
        <w:jc w:val="center"/>
        <w:rPr>
          <w:b/>
          <w:bCs/>
          <w:lang w:eastAsia="en-US"/>
        </w:rPr>
      </w:pPr>
    </w:p>
    <w:p w:rsidR="009F7D44" w:rsidRDefault="009F7D44" w:rsidP="008A7E41">
      <w:pPr>
        <w:jc w:val="center"/>
        <w:rPr>
          <w:b/>
          <w:bCs/>
          <w:lang w:eastAsia="en-US"/>
        </w:rPr>
      </w:pPr>
      <w:r w:rsidRPr="00E44FC2">
        <w:rPr>
          <w:b/>
          <w:bCs/>
          <w:lang w:eastAsia="en-US"/>
        </w:rPr>
        <w:t xml:space="preserve">Критерии оценки знаний студентов (пороговый уровень сформированности </w:t>
      </w:r>
    </w:p>
    <w:p w:rsidR="009F7D44" w:rsidRPr="00E44FC2" w:rsidRDefault="009F7D44" w:rsidP="008A7E41">
      <w:pPr>
        <w:jc w:val="center"/>
        <w:rPr>
          <w:b/>
          <w:bCs/>
          <w:lang w:eastAsia="en-US"/>
        </w:rPr>
      </w:pPr>
      <w:r w:rsidRPr="00E44FC2">
        <w:rPr>
          <w:b/>
          <w:bCs/>
          <w:lang w:eastAsia="en-US"/>
        </w:rPr>
        <w:t>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4007"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Отлично</w:t>
            </w:r>
          </w:p>
        </w:tc>
        <w:tc>
          <w:tcPr>
            <w:tcW w:w="4007" w:type="pct"/>
          </w:tcPr>
          <w:p w:rsidR="009F7D44" w:rsidRPr="00E44FC2" w:rsidRDefault="009F7D44" w:rsidP="006A0271">
            <w:pPr>
              <w:rPr>
                <w:bCs/>
                <w:lang w:eastAsia="en-US"/>
              </w:rPr>
            </w:pPr>
            <w:r w:rsidRPr="00E44FC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7D44" w:rsidRPr="00E44FC2" w:rsidRDefault="009F7D44" w:rsidP="006A0271">
            <w:pPr>
              <w:rPr>
                <w:bCs/>
                <w:lang w:eastAsia="en-US"/>
              </w:rPr>
            </w:pPr>
            <w:r w:rsidRPr="00E44FC2">
              <w:rPr>
                <w:bCs/>
                <w:lang w:eastAsia="en-US"/>
              </w:rPr>
              <w:t>- делает квалифицированные выводы и обобщения;</w:t>
            </w:r>
          </w:p>
          <w:p w:rsidR="009F7D44" w:rsidRPr="00E44FC2" w:rsidRDefault="009F7D44" w:rsidP="006A0271">
            <w:pPr>
              <w:rPr>
                <w:bCs/>
                <w:lang w:eastAsia="en-US"/>
              </w:rPr>
            </w:pPr>
            <w:r w:rsidRPr="00E44FC2">
              <w:rPr>
                <w:bCs/>
                <w:lang w:eastAsia="en-US"/>
              </w:rPr>
              <w:t>- владеет на высококвалифицированном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Хорошо</w:t>
            </w:r>
          </w:p>
        </w:tc>
        <w:tc>
          <w:tcPr>
            <w:tcW w:w="4007" w:type="pct"/>
          </w:tcPr>
          <w:p w:rsidR="009F7D44" w:rsidRPr="00E44FC2" w:rsidRDefault="009F7D44"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9F7D44" w:rsidRPr="00E44FC2" w:rsidRDefault="009F7D44" w:rsidP="006A0271">
            <w:pPr>
              <w:rPr>
                <w:bCs/>
                <w:lang w:eastAsia="en-US"/>
              </w:rPr>
            </w:pPr>
            <w:r w:rsidRPr="00E44FC2">
              <w:rPr>
                <w:bCs/>
                <w:lang w:eastAsia="en-US"/>
              </w:rPr>
              <w:t>- затрудняется в формулировании квалифицированных выводов и обобщений;</w:t>
            </w:r>
          </w:p>
          <w:p w:rsidR="009F7D44" w:rsidRPr="00E44FC2" w:rsidRDefault="009F7D44" w:rsidP="006A0271">
            <w:pPr>
              <w:rPr>
                <w:bCs/>
                <w:lang w:eastAsia="en-US"/>
              </w:rPr>
            </w:pPr>
            <w:r w:rsidRPr="00E44FC2">
              <w:rPr>
                <w:bCs/>
                <w:lang w:eastAsia="en-US"/>
              </w:rPr>
              <w:t>- владеет на достаточном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4007" w:type="pct"/>
          </w:tcPr>
          <w:p w:rsidR="009F7D44" w:rsidRPr="00E44FC2" w:rsidRDefault="009F7D44" w:rsidP="006A0271">
            <w:pPr>
              <w:rPr>
                <w:bCs/>
                <w:lang w:eastAsia="en-US"/>
              </w:rPr>
            </w:pPr>
            <w:r w:rsidRPr="00E44FC2">
              <w:rPr>
                <w:bCs/>
                <w:lang w:eastAsia="en-US"/>
              </w:rPr>
              <w:t>- студент ориентируется в материале, однако затрудняется в его изложении;</w:t>
            </w:r>
          </w:p>
          <w:p w:rsidR="009F7D44" w:rsidRPr="00E44FC2" w:rsidRDefault="009F7D44" w:rsidP="006A0271">
            <w:pPr>
              <w:rPr>
                <w:bCs/>
                <w:lang w:eastAsia="en-US"/>
              </w:rPr>
            </w:pPr>
            <w:r w:rsidRPr="00E44FC2">
              <w:rPr>
                <w:bCs/>
                <w:lang w:eastAsia="en-US"/>
              </w:rPr>
              <w:t>- показывает недостаточность знаний основной и дополнительной литературы;</w:t>
            </w:r>
          </w:p>
          <w:p w:rsidR="009F7D44" w:rsidRPr="00E44FC2" w:rsidRDefault="009F7D44" w:rsidP="006A0271">
            <w:pPr>
              <w:rPr>
                <w:bCs/>
                <w:lang w:eastAsia="en-US"/>
              </w:rPr>
            </w:pPr>
            <w:r w:rsidRPr="00E44FC2">
              <w:rPr>
                <w:bCs/>
                <w:lang w:eastAsia="en-US"/>
              </w:rPr>
              <w:t>- слабо аргументирует научные положения;</w:t>
            </w:r>
          </w:p>
          <w:p w:rsidR="009F7D44" w:rsidRPr="00E44FC2" w:rsidRDefault="009F7D44" w:rsidP="006A0271">
            <w:pPr>
              <w:rPr>
                <w:bCs/>
                <w:lang w:eastAsia="en-US"/>
              </w:rPr>
            </w:pPr>
            <w:r w:rsidRPr="00E44FC2">
              <w:rPr>
                <w:bCs/>
                <w:lang w:eastAsia="en-US"/>
              </w:rPr>
              <w:t>- практически не способен сформулировать выводы и обобщения;</w:t>
            </w:r>
          </w:p>
          <w:p w:rsidR="009F7D44" w:rsidRPr="00E44FC2" w:rsidRDefault="009F7D44" w:rsidP="006A0271">
            <w:pPr>
              <w:rPr>
                <w:bCs/>
                <w:lang w:eastAsia="en-US"/>
              </w:rPr>
            </w:pPr>
            <w:r w:rsidRPr="00E44FC2">
              <w:rPr>
                <w:bCs/>
                <w:lang w:eastAsia="en-US"/>
              </w:rPr>
              <w:t>- частично владеет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4007" w:type="pct"/>
          </w:tcPr>
          <w:p w:rsidR="009F7D44" w:rsidRPr="00E44FC2" w:rsidRDefault="009F7D44" w:rsidP="006A0271">
            <w:pPr>
              <w:rPr>
                <w:bCs/>
                <w:lang w:eastAsia="en-US"/>
              </w:rPr>
            </w:pPr>
            <w:r w:rsidRPr="00E44FC2">
              <w:rPr>
                <w:bCs/>
                <w:lang w:eastAsia="en-US"/>
              </w:rPr>
              <w:t>- студент не усвоил значительной части материала;</w:t>
            </w:r>
          </w:p>
          <w:p w:rsidR="009F7D44" w:rsidRPr="00E44FC2" w:rsidRDefault="009F7D44" w:rsidP="006A0271">
            <w:pPr>
              <w:rPr>
                <w:bCs/>
                <w:lang w:eastAsia="en-US"/>
              </w:rPr>
            </w:pPr>
            <w:r w:rsidRPr="00E44FC2">
              <w:rPr>
                <w:bCs/>
                <w:lang w:eastAsia="en-US"/>
              </w:rPr>
              <w:t>-  не может аргументировать научные положения;</w:t>
            </w:r>
          </w:p>
          <w:p w:rsidR="009F7D44" w:rsidRPr="00E44FC2" w:rsidRDefault="009F7D44" w:rsidP="006A0271">
            <w:pPr>
              <w:rPr>
                <w:bCs/>
                <w:lang w:eastAsia="en-US"/>
              </w:rPr>
            </w:pPr>
            <w:r w:rsidRPr="00E44FC2">
              <w:rPr>
                <w:bCs/>
                <w:lang w:eastAsia="en-US"/>
              </w:rPr>
              <w:t>- не формулирует квалифицированных выводов и обобщений;</w:t>
            </w:r>
          </w:p>
          <w:p w:rsidR="009F7D44" w:rsidRPr="00E44FC2" w:rsidRDefault="009F7D44" w:rsidP="006A0271">
            <w:pPr>
              <w:rPr>
                <w:bCs/>
                <w:lang w:eastAsia="en-US"/>
              </w:rPr>
            </w:pPr>
            <w:r w:rsidRPr="00E44FC2">
              <w:rPr>
                <w:bCs/>
                <w:lang w:eastAsia="en-US"/>
              </w:rPr>
              <w:t>- не владеет системой понятий.</w:t>
            </w:r>
          </w:p>
        </w:tc>
      </w:tr>
    </w:tbl>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Pr="00E44FC2" w:rsidRDefault="009F7D44" w:rsidP="008A7E41">
      <w:pPr>
        <w:jc w:val="center"/>
        <w:rPr>
          <w:bCs/>
          <w:lang w:eastAsia="en-US"/>
        </w:rPr>
      </w:pPr>
    </w:p>
    <w:p w:rsidR="009F7D44" w:rsidRPr="00E44FC2" w:rsidRDefault="009F7D44" w:rsidP="008A7E41">
      <w:pPr>
        <w:jc w:val="center"/>
        <w:rPr>
          <w:b/>
          <w:bCs/>
          <w:lang w:eastAsia="en-US"/>
        </w:rPr>
      </w:pPr>
      <w:r w:rsidRPr="00E44FC2">
        <w:rPr>
          <w:b/>
          <w:bCs/>
          <w:lang w:eastAsia="en-US"/>
        </w:rPr>
        <w:t xml:space="preserve">Критерии оценки умений студентов по решению учебно-профессиональных задач и заданий </w:t>
      </w:r>
    </w:p>
    <w:p w:rsidR="009F7D44" w:rsidRPr="00E44FC2" w:rsidRDefault="009F7D44"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29"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Отлично</w:t>
            </w:r>
          </w:p>
        </w:tc>
        <w:tc>
          <w:tcPr>
            <w:tcW w:w="3629" w:type="pct"/>
          </w:tcPr>
          <w:p w:rsidR="009F7D44" w:rsidRPr="00E44FC2" w:rsidRDefault="009F7D44"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Хорошо</w:t>
            </w:r>
          </w:p>
        </w:tc>
        <w:tc>
          <w:tcPr>
            <w:tcW w:w="3629" w:type="pct"/>
          </w:tcPr>
          <w:p w:rsidR="009F7D44" w:rsidRPr="00E44FC2" w:rsidRDefault="009F7D44"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3629" w:type="pct"/>
          </w:tcPr>
          <w:p w:rsidR="009F7D44" w:rsidRPr="00E44FC2" w:rsidRDefault="009F7D44" w:rsidP="006A0271">
            <w:pPr>
              <w:rPr>
                <w:bCs/>
                <w:lang w:eastAsia="en-US"/>
              </w:rPr>
            </w:pPr>
            <w:r w:rsidRPr="00E44FC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3629" w:type="pct"/>
          </w:tcPr>
          <w:p w:rsidR="009F7D44" w:rsidRPr="00E44FC2" w:rsidRDefault="009F7D44" w:rsidP="006A0271">
            <w:pPr>
              <w:rPr>
                <w:bCs/>
                <w:lang w:eastAsia="en-US"/>
              </w:rPr>
            </w:pPr>
            <w:r w:rsidRPr="00E44FC2">
              <w:rPr>
                <w:bCs/>
                <w:lang w:eastAsia="en-US"/>
              </w:rPr>
              <w:t xml:space="preserve">студент не решил учебно-профессиональную задачу или задание. </w:t>
            </w:r>
          </w:p>
        </w:tc>
      </w:tr>
    </w:tbl>
    <w:p w:rsidR="009F7D44" w:rsidRPr="00E44FC2" w:rsidRDefault="009F7D44" w:rsidP="008A7E41">
      <w:pPr>
        <w:jc w:val="center"/>
        <w:rPr>
          <w:bCs/>
          <w:lang w:eastAsia="en-US"/>
        </w:rPr>
      </w:pPr>
    </w:p>
    <w:p w:rsidR="009F7D44" w:rsidRPr="00E44FC2" w:rsidRDefault="009F7D44"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7D44" w:rsidRPr="00E44FC2" w:rsidRDefault="009F7D4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7D44" w:rsidRPr="00E44FC2" w:rsidTr="006A0271">
        <w:trPr>
          <w:jc w:val="center"/>
        </w:trPr>
        <w:tc>
          <w:tcPr>
            <w:tcW w:w="1390"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10"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Отлично</w:t>
            </w:r>
          </w:p>
        </w:tc>
        <w:tc>
          <w:tcPr>
            <w:tcW w:w="3610" w:type="pct"/>
          </w:tcPr>
          <w:p w:rsidR="009F7D44" w:rsidRPr="00E44FC2" w:rsidRDefault="009F7D44"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Хорошо</w:t>
            </w:r>
          </w:p>
        </w:tc>
        <w:tc>
          <w:tcPr>
            <w:tcW w:w="3610" w:type="pct"/>
          </w:tcPr>
          <w:p w:rsidR="009F7D44" w:rsidRPr="00E44FC2" w:rsidRDefault="009F7D44" w:rsidP="006A0271">
            <w:pPr>
              <w:rPr>
                <w:bCs/>
                <w:lang w:eastAsia="en-US"/>
              </w:rPr>
            </w:pPr>
            <w:r w:rsidRPr="00E44FC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Удовлетворительно</w:t>
            </w:r>
          </w:p>
        </w:tc>
        <w:tc>
          <w:tcPr>
            <w:tcW w:w="3610" w:type="pct"/>
          </w:tcPr>
          <w:p w:rsidR="009F7D44" w:rsidRPr="00E44FC2" w:rsidRDefault="009F7D44"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Неудовлетворительно</w:t>
            </w:r>
          </w:p>
        </w:tc>
        <w:tc>
          <w:tcPr>
            <w:tcW w:w="3610" w:type="pct"/>
          </w:tcPr>
          <w:p w:rsidR="009F7D44" w:rsidRPr="00E44FC2" w:rsidRDefault="009F7D44"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9F7D44" w:rsidRPr="00E44FC2" w:rsidRDefault="009F7D44" w:rsidP="00FC3B95">
      <w:pPr>
        <w:ind w:left="360"/>
        <w:jc w:val="both"/>
        <w:rPr>
          <w:b/>
        </w:rPr>
      </w:pPr>
    </w:p>
    <w:p w:rsidR="009F7D44" w:rsidRPr="00E44FC2" w:rsidRDefault="009F7D44" w:rsidP="008A33B7">
      <w:pPr>
        <w:autoSpaceDE w:val="0"/>
        <w:autoSpaceDN w:val="0"/>
        <w:adjustRightInd w:val="0"/>
        <w:jc w:val="both"/>
        <w:rPr>
          <w:b/>
          <w:bCs/>
        </w:rPr>
      </w:pPr>
      <w:r>
        <w:rPr>
          <w:b/>
          <w:bCs/>
        </w:rPr>
        <w:t xml:space="preserve">3. </w:t>
      </w:r>
      <w:r w:rsidRPr="00E44FC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7D44" w:rsidRPr="00E44FC2" w:rsidRDefault="009F7D44" w:rsidP="00FC3B95">
      <w:pPr>
        <w:autoSpaceDE w:val="0"/>
        <w:autoSpaceDN w:val="0"/>
        <w:adjustRightInd w:val="0"/>
        <w:jc w:val="both"/>
        <w:rPr>
          <w:b/>
          <w:bCs/>
        </w:rPr>
      </w:pPr>
    </w:p>
    <w:p w:rsidR="009F7D44" w:rsidRPr="00E44FC2" w:rsidRDefault="009F7D44"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9F7D44" w:rsidRDefault="009F7D44" w:rsidP="00174E6D">
      <w:pPr>
        <w:autoSpaceDE w:val="0"/>
        <w:autoSpaceDN w:val="0"/>
        <w:adjustRightInd w:val="0"/>
        <w:jc w:val="both"/>
        <w:rPr>
          <w:b/>
          <w:i/>
          <w:iCs/>
        </w:rPr>
      </w:pPr>
    </w:p>
    <w:p w:rsidR="009F7D44" w:rsidRPr="00BF126B" w:rsidRDefault="009F7D44" w:rsidP="00174E6D">
      <w:pPr>
        <w:autoSpaceDE w:val="0"/>
        <w:autoSpaceDN w:val="0"/>
        <w:adjustRightInd w:val="0"/>
        <w:jc w:val="both"/>
        <w:rPr>
          <w:b/>
          <w:i/>
          <w:iCs/>
        </w:rPr>
      </w:pPr>
      <w:r w:rsidRPr="00BF126B">
        <w:rPr>
          <w:b/>
          <w:i/>
          <w:iCs/>
        </w:rPr>
        <w:t>Примерные тестовые задания</w:t>
      </w:r>
    </w:p>
    <w:p w:rsidR="009F7D44" w:rsidRPr="004D0159" w:rsidRDefault="009F7D44" w:rsidP="004D0159">
      <w:pPr>
        <w:numPr>
          <w:ilvl w:val="0"/>
          <w:numId w:val="36"/>
        </w:numPr>
        <w:jc w:val="both"/>
        <w:rPr>
          <w:iCs/>
        </w:rPr>
      </w:pPr>
      <w:r w:rsidRPr="004D0159">
        <w:rPr>
          <w:iCs/>
        </w:rPr>
        <w:t>Когда выявились три основные теории о соотношении обучения и развития?</w:t>
      </w:r>
    </w:p>
    <w:p w:rsidR="009F7D44" w:rsidRPr="004D0159" w:rsidRDefault="009F7D44" w:rsidP="004D0159">
      <w:pPr>
        <w:ind w:firstLine="720"/>
        <w:jc w:val="both"/>
        <w:rPr>
          <w:iCs/>
        </w:rPr>
      </w:pPr>
      <w:r w:rsidRPr="004D0159">
        <w:rPr>
          <w:iCs/>
        </w:rPr>
        <w:t>А) начало 30-х гг. ХХ века</w:t>
      </w:r>
    </w:p>
    <w:p w:rsidR="009F7D44" w:rsidRPr="004D0159" w:rsidRDefault="009F7D44" w:rsidP="004D0159">
      <w:pPr>
        <w:ind w:firstLine="720"/>
        <w:jc w:val="both"/>
        <w:rPr>
          <w:iCs/>
        </w:rPr>
      </w:pPr>
      <w:r w:rsidRPr="004D0159">
        <w:rPr>
          <w:iCs/>
        </w:rPr>
        <w:t>Б) конец 30-х гг. ХХ века</w:t>
      </w:r>
    </w:p>
    <w:p w:rsidR="009F7D44" w:rsidRPr="004D0159" w:rsidRDefault="009F7D44" w:rsidP="004D0159">
      <w:pPr>
        <w:ind w:firstLine="720"/>
        <w:jc w:val="both"/>
        <w:rPr>
          <w:iCs/>
        </w:rPr>
      </w:pPr>
      <w:r w:rsidRPr="004D0159">
        <w:rPr>
          <w:iCs/>
        </w:rPr>
        <w:t>В) середина 30-х гг. ХХ века</w:t>
      </w:r>
    </w:p>
    <w:p w:rsidR="009F7D44" w:rsidRPr="004D0159" w:rsidRDefault="009F7D44" w:rsidP="004D0159">
      <w:pPr>
        <w:ind w:firstLine="720"/>
        <w:jc w:val="both"/>
        <w:rPr>
          <w:iCs/>
        </w:rPr>
      </w:pPr>
    </w:p>
    <w:p w:rsidR="009F7D44" w:rsidRPr="004D0159" w:rsidRDefault="009F7D44" w:rsidP="004D0159">
      <w:pPr>
        <w:numPr>
          <w:ilvl w:val="0"/>
          <w:numId w:val="37"/>
        </w:numPr>
        <w:jc w:val="both"/>
        <w:rPr>
          <w:iCs/>
        </w:rPr>
      </w:pPr>
      <w:r w:rsidRPr="004D0159">
        <w:rPr>
          <w:iCs/>
        </w:rPr>
        <w:t>В чем заключается основа первой теории, описанной Л.С. Выготским?</w:t>
      </w:r>
    </w:p>
    <w:p w:rsidR="009F7D44" w:rsidRPr="004D0159" w:rsidRDefault="009F7D44" w:rsidP="004D0159">
      <w:pPr>
        <w:ind w:firstLine="720"/>
        <w:jc w:val="both"/>
        <w:rPr>
          <w:iCs/>
        </w:rPr>
      </w:pPr>
      <w:r w:rsidRPr="004D0159">
        <w:rPr>
          <w:iCs/>
        </w:rPr>
        <w:t>А) обучение и есть развитие, когда каждый шаг в обучении соответствует шагу в развитии, которое сводится в основном к накоплению всевозможных привычек;</w:t>
      </w:r>
    </w:p>
    <w:p w:rsidR="009F7D44" w:rsidRPr="004D0159" w:rsidRDefault="009F7D44" w:rsidP="004D0159">
      <w:pPr>
        <w:ind w:firstLine="720"/>
        <w:jc w:val="both"/>
        <w:rPr>
          <w:iCs/>
        </w:rPr>
      </w:pPr>
      <w:r w:rsidRPr="004D0159">
        <w:rPr>
          <w:iCs/>
        </w:rPr>
        <w:t>Б) развитие это процесс, от обучения независимый, а само обучение, в ходе которого ребенок приобретает новые формы поведения, мыслится тождественным с развитием;</w:t>
      </w:r>
    </w:p>
    <w:p w:rsidR="009F7D44" w:rsidRPr="004D0159" w:rsidRDefault="009F7D44" w:rsidP="004D0159">
      <w:pPr>
        <w:ind w:firstLine="720"/>
        <w:jc w:val="both"/>
        <w:rPr>
          <w:iCs/>
        </w:rPr>
      </w:pPr>
      <w:r w:rsidRPr="004D0159">
        <w:rPr>
          <w:iCs/>
        </w:rPr>
        <w:t>В) развитие независимо от обучения,  обучение плетется в хвосте у развития, развитие всегда идет впереди обучения.</w:t>
      </w:r>
    </w:p>
    <w:p w:rsidR="009F7D44" w:rsidRPr="004D0159" w:rsidRDefault="009F7D44" w:rsidP="004D0159">
      <w:pPr>
        <w:ind w:firstLine="720"/>
        <w:jc w:val="both"/>
        <w:rPr>
          <w:iCs/>
        </w:rPr>
      </w:pPr>
    </w:p>
    <w:p w:rsidR="009F7D44" w:rsidRPr="004D0159" w:rsidRDefault="009F7D44" w:rsidP="004D0159">
      <w:pPr>
        <w:numPr>
          <w:ilvl w:val="0"/>
          <w:numId w:val="38"/>
        </w:numPr>
        <w:jc w:val="both"/>
        <w:rPr>
          <w:iCs/>
        </w:rPr>
      </w:pPr>
      <w:r w:rsidRPr="004D0159">
        <w:rPr>
          <w:iCs/>
        </w:rPr>
        <w:t>В третьей теории Л.С. Выготский выделил две основные черты.</w:t>
      </w:r>
    </w:p>
    <w:p w:rsidR="009F7D44" w:rsidRPr="004D0159" w:rsidRDefault="009F7D44" w:rsidP="004D0159">
      <w:pPr>
        <w:ind w:firstLine="720"/>
        <w:jc w:val="both"/>
        <w:rPr>
          <w:iCs/>
        </w:rPr>
      </w:pPr>
      <w:r w:rsidRPr="004D0159">
        <w:rPr>
          <w:iCs/>
        </w:rPr>
        <w:t>Первая - это признание взаимосвязи обучения и развития, раскрытие которой позволяет найти стимулирующее влияние обучения и то, как определенный уровень развития способствует реализации того или иного обучения.</w:t>
      </w:r>
    </w:p>
    <w:p w:rsidR="009F7D44" w:rsidRPr="004D0159" w:rsidRDefault="009F7D44" w:rsidP="004D0159">
      <w:pPr>
        <w:ind w:firstLine="720"/>
        <w:jc w:val="both"/>
        <w:rPr>
          <w:iCs/>
        </w:rPr>
      </w:pPr>
      <w:r w:rsidRPr="004D0159">
        <w:rPr>
          <w:iCs/>
        </w:rPr>
        <w:t>Опишите вторую.</w:t>
      </w:r>
    </w:p>
    <w:p w:rsidR="009F7D44" w:rsidRPr="004D0159" w:rsidRDefault="009F7D44" w:rsidP="004D0159">
      <w:pPr>
        <w:ind w:firstLine="720"/>
        <w:jc w:val="both"/>
        <w:rPr>
          <w:iCs/>
        </w:rPr>
      </w:pPr>
    </w:p>
    <w:p w:rsidR="009F7D44" w:rsidRPr="004D0159" w:rsidRDefault="009F7D44" w:rsidP="004D0159">
      <w:pPr>
        <w:numPr>
          <w:ilvl w:val="0"/>
          <w:numId w:val="39"/>
        </w:numPr>
        <w:jc w:val="both"/>
        <w:rPr>
          <w:iCs/>
        </w:rPr>
      </w:pPr>
      <w:r w:rsidRPr="004D0159">
        <w:rPr>
          <w:iCs/>
        </w:rPr>
        <w:t>Какой из теорий придерживался сам Л.С. Выготский?</w:t>
      </w:r>
    </w:p>
    <w:p w:rsidR="009F7D44" w:rsidRPr="004D0159" w:rsidRDefault="009F7D44" w:rsidP="004D0159">
      <w:pPr>
        <w:ind w:firstLine="720"/>
        <w:jc w:val="both"/>
        <w:rPr>
          <w:iCs/>
        </w:rPr>
      </w:pPr>
      <w:r w:rsidRPr="004D0159">
        <w:rPr>
          <w:iCs/>
        </w:rPr>
        <w:t>А) первой;</w:t>
      </w:r>
    </w:p>
    <w:p w:rsidR="009F7D44" w:rsidRPr="004D0159" w:rsidRDefault="009F7D44" w:rsidP="004D0159">
      <w:pPr>
        <w:ind w:firstLine="720"/>
        <w:jc w:val="both"/>
        <w:rPr>
          <w:iCs/>
        </w:rPr>
      </w:pPr>
      <w:r w:rsidRPr="004D0159">
        <w:rPr>
          <w:iCs/>
        </w:rPr>
        <w:t>Б) третьей;</w:t>
      </w:r>
    </w:p>
    <w:p w:rsidR="009F7D44" w:rsidRPr="004D0159" w:rsidRDefault="009F7D44" w:rsidP="004D0159">
      <w:pPr>
        <w:ind w:firstLine="720"/>
        <w:jc w:val="both"/>
        <w:rPr>
          <w:iCs/>
        </w:rPr>
      </w:pPr>
      <w:r w:rsidRPr="004D0159">
        <w:rPr>
          <w:iCs/>
        </w:rPr>
        <w:t>В) никакой.</w:t>
      </w:r>
    </w:p>
    <w:p w:rsidR="009F7D44" w:rsidRPr="004D0159" w:rsidRDefault="009F7D44" w:rsidP="004D0159">
      <w:pPr>
        <w:ind w:firstLine="720"/>
        <w:jc w:val="both"/>
        <w:rPr>
          <w:iCs/>
        </w:rPr>
      </w:pPr>
    </w:p>
    <w:p w:rsidR="009F7D44" w:rsidRPr="004D0159" w:rsidRDefault="009F7D44" w:rsidP="004D0159">
      <w:pPr>
        <w:numPr>
          <w:ilvl w:val="0"/>
          <w:numId w:val="40"/>
        </w:numPr>
        <w:jc w:val="both"/>
        <w:rPr>
          <w:iCs/>
        </w:rPr>
      </w:pPr>
      <w:r w:rsidRPr="004D0159">
        <w:rPr>
          <w:iCs/>
        </w:rPr>
        <w:t>Вставьте слова в цитату Л.С. Выготского « Только то …. является хорошим, которое забегает вперед ……»</w:t>
      </w:r>
    </w:p>
    <w:p w:rsidR="009F7D44" w:rsidRPr="004D0159" w:rsidRDefault="009F7D44" w:rsidP="004D0159">
      <w:pPr>
        <w:ind w:firstLine="720"/>
        <w:jc w:val="both"/>
        <w:rPr>
          <w:iCs/>
        </w:rPr>
      </w:pPr>
      <w:r w:rsidRPr="004D0159">
        <w:rPr>
          <w:iCs/>
        </w:rPr>
        <w:t>А) развитие, обучения;</w:t>
      </w:r>
    </w:p>
    <w:p w:rsidR="009F7D44" w:rsidRPr="004D0159" w:rsidRDefault="009F7D44" w:rsidP="004D0159">
      <w:pPr>
        <w:ind w:firstLine="720"/>
        <w:jc w:val="both"/>
        <w:rPr>
          <w:iCs/>
        </w:rPr>
      </w:pPr>
      <w:r w:rsidRPr="004D0159">
        <w:rPr>
          <w:iCs/>
        </w:rPr>
        <w:t>Б) образование, намного;</w:t>
      </w:r>
    </w:p>
    <w:p w:rsidR="009F7D44" w:rsidRPr="004D0159" w:rsidRDefault="009F7D44" w:rsidP="004D0159">
      <w:pPr>
        <w:ind w:firstLine="720"/>
        <w:jc w:val="both"/>
        <w:rPr>
          <w:iCs/>
        </w:rPr>
      </w:pPr>
      <w:r w:rsidRPr="004D0159">
        <w:rPr>
          <w:iCs/>
        </w:rPr>
        <w:t>В) обучение, развития.</w:t>
      </w:r>
    </w:p>
    <w:p w:rsidR="009F7D44" w:rsidRPr="004D0159" w:rsidRDefault="009F7D44" w:rsidP="004D0159">
      <w:pPr>
        <w:ind w:firstLine="720"/>
        <w:jc w:val="both"/>
        <w:rPr>
          <w:iCs/>
        </w:rPr>
      </w:pPr>
    </w:p>
    <w:p w:rsidR="009F7D44" w:rsidRPr="004D0159" w:rsidRDefault="009F7D44" w:rsidP="004D0159">
      <w:pPr>
        <w:numPr>
          <w:ilvl w:val="0"/>
          <w:numId w:val="41"/>
        </w:numPr>
        <w:jc w:val="both"/>
        <w:rPr>
          <w:iCs/>
        </w:rPr>
      </w:pPr>
      <w:r w:rsidRPr="004D0159">
        <w:rPr>
          <w:iCs/>
        </w:rPr>
        <w:t>Вычеркните неверный ответ.</w:t>
      </w:r>
    </w:p>
    <w:p w:rsidR="009F7D44" w:rsidRPr="004D0159" w:rsidRDefault="009F7D44" w:rsidP="004D0159">
      <w:pPr>
        <w:ind w:firstLine="720"/>
        <w:jc w:val="both"/>
        <w:rPr>
          <w:iCs/>
        </w:rPr>
      </w:pPr>
      <w:r w:rsidRPr="004D0159">
        <w:rPr>
          <w:iCs/>
        </w:rPr>
        <w:t>Новая система обучения Л.В. Занкова имеет следующие взаимосвязанные принципы:</w:t>
      </w:r>
    </w:p>
    <w:p w:rsidR="009F7D44" w:rsidRPr="004D0159" w:rsidRDefault="009F7D44" w:rsidP="004D0159">
      <w:pPr>
        <w:ind w:firstLine="720"/>
        <w:jc w:val="both"/>
        <w:rPr>
          <w:iCs/>
        </w:rPr>
      </w:pPr>
      <w:r w:rsidRPr="004D0159">
        <w:rPr>
          <w:iCs/>
        </w:rPr>
        <w:t>А) обучение на среднем уровне трудности;</w:t>
      </w:r>
    </w:p>
    <w:p w:rsidR="009F7D44" w:rsidRPr="004D0159" w:rsidRDefault="009F7D44" w:rsidP="004D0159">
      <w:pPr>
        <w:ind w:firstLine="720"/>
        <w:jc w:val="both"/>
        <w:rPr>
          <w:iCs/>
        </w:rPr>
      </w:pPr>
      <w:r w:rsidRPr="004D0159">
        <w:rPr>
          <w:iCs/>
        </w:rPr>
        <w:t>Б) ведущая роль теоретических знаний;</w:t>
      </w:r>
    </w:p>
    <w:p w:rsidR="009F7D44" w:rsidRPr="004D0159" w:rsidRDefault="009F7D44" w:rsidP="004D0159">
      <w:pPr>
        <w:ind w:firstLine="720"/>
        <w:jc w:val="both"/>
        <w:rPr>
          <w:iCs/>
        </w:rPr>
      </w:pPr>
      <w:r w:rsidRPr="004D0159">
        <w:rPr>
          <w:iCs/>
        </w:rPr>
        <w:t>В) изучение материала не спеша;</w:t>
      </w:r>
    </w:p>
    <w:p w:rsidR="009F7D44" w:rsidRPr="004D0159" w:rsidRDefault="009F7D44" w:rsidP="004D0159">
      <w:pPr>
        <w:ind w:firstLine="720"/>
        <w:jc w:val="both"/>
        <w:rPr>
          <w:iCs/>
        </w:rPr>
      </w:pPr>
      <w:r w:rsidRPr="004D0159">
        <w:rPr>
          <w:iCs/>
        </w:rPr>
        <w:t>Г) осознание школьниками самого процесса учения.</w:t>
      </w:r>
    </w:p>
    <w:p w:rsidR="009F7D44" w:rsidRPr="004D0159" w:rsidRDefault="009F7D44" w:rsidP="004D0159">
      <w:pPr>
        <w:ind w:firstLine="720"/>
        <w:jc w:val="both"/>
        <w:rPr>
          <w:iCs/>
        </w:rPr>
      </w:pPr>
    </w:p>
    <w:p w:rsidR="009F7D44" w:rsidRPr="004D0159" w:rsidRDefault="009F7D44" w:rsidP="004D0159">
      <w:pPr>
        <w:numPr>
          <w:ilvl w:val="0"/>
          <w:numId w:val="42"/>
        </w:numPr>
        <w:jc w:val="both"/>
        <w:rPr>
          <w:iCs/>
        </w:rPr>
      </w:pPr>
      <w:r w:rsidRPr="004D0159">
        <w:rPr>
          <w:iCs/>
        </w:rPr>
        <w:t>Что из перечисленного не является основными линиями общего психического развития ребенка, по мнению Л.В. Занкова:</w:t>
      </w:r>
    </w:p>
    <w:p w:rsidR="009F7D44" w:rsidRPr="004D0159" w:rsidRDefault="009F7D44" w:rsidP="004D0159">
      <w:pPr>
        <w:ind w:firstLine="720"/>
        <w:jc w:val="both"/>
        <w:rPr>
          <w:iCs/>
        </w:rPr>
      </w:pPr>
      <w:r w:rsidRPr="004D0159">
        <w:rPr>
          <w:iCs/>
        </w:rPr>
        <w:t>А) наблюдение;</w:t>
      </w:r>
    </w:p>
    <w:p w:rsidR="009F7D44" w:rsidRPr="004D0159" w:rsidRDefault="009F7D44" w:rsidP="004D0159">
      <w:pPr>
        <w:ind w:firstLine="720"/>
        <w:jc w:val="both"/>
        <w:rPr>
          <w:iCs/>
        </w:rPr>
      </w:pPr>
      <w:r w:rsidRPr="004D0159">
        <w:rPr>
          <w:iCs/>
        </w:rPr>
        <w:t>Б) практическое действие;</w:t>
      </w:r>
    </w:p>
    <w:p w:rsidR="009F7D44" w:rsidRPr="004D0159" w:rsidRDefault="009F7D44" w:rsidP="004D0159">
      <w:pPr>
        <w:ind w:firstLine="720"/>
        <w:jc w:val="both"/>
        <w:rPr>
          <w:iCs/>
        </w:rPr>
      </w:pPr>
      <w:r w:rsidRPr="004D0159">
        <w:rPr>
          <w:iCs/>
        </w:rPr>
        <w:t>В) мышление;</w:t>
      </w:r>
    </w:p>
    <w:p w:rsidR="009F7D44" w:rsidRPr="004D0159" w:rsidRDefault="009F7D44" w:rsidP="004D0159">
      <w:pPr>
        <w:ind w:firstLine="720"/>
        <w:jc w:val="both"/>
        <w:rPr>
          <w:iCs/>
        </w:rPr>
      </w:pPr>
      <w:r w:rsidRPr="004D0159">
        <w:rPr>
          <w:iCs/>
        </w:rPr>
        <w:t>Г) игра.</w:t>
      </w:r>
    </w:p>
    <w:p w:rsidR="009F7D44" w:rsidRPr="004D0159" w:rsidRDefault="009F7D44" w:rsidP="004D0159">
      <w:pPr>
        <w:ind w:firstLine="720"/>
        <w:jc w:val="both"/>
        <w:rPr>
          <w:iCs/>
        </w:rPr>
      </w:pPr>
    </w:p>
    <w:p w:rsidR="009F7D44" w:rsidRPr="004D0159" w:rsidRDefault="009F7D44" w:rsidP="004D0159">
      <w:pPr>
        <w:numPr>
          <w:ilvl w:val="0"/>
          <w:numId w:val="43"/>
        </w:numPr>
        <w:jc w:val="both"/>
        <w:rPr>
          <w:iCs/>
        </w:rPr>
      </w:pPr>
      <w:r w:rsidRPr="004D0159">
        <w:rPr>
          <w:iCs/>
        </w:rPr>
        <w:t>В развивающей системе Л.В. Занкова было существенно уделено внимание теоретическим знаниям.</w:t>
      </w:r>
    </w:p>
    <w:p w:rsidR="009F7D44" w:rsidRPr="004D0159" w:rsidRDefault="009F7D44" w:rsidP="004D0159">
      <w:pPr>
        <w:ind w:firstLine="720"/>
        <w:jc w:val="both"/>
        <w:rPr>
          <w:iCs/>
        </w:rPr>
      </w:pPr>
      <w:r w:rsidRPr="004D0159">
        <w:rPr>
          <w:iCs/>
        </w:rPr>
        <w:t>А) да</w:t>
      </w:r>
    </w:p>
    <w:p w:rsidR="009F7D44" w:rsidRPr="004D0159" w:rsidRDefault="009F7D44" w:rsidP="004D0159">
      <w:pPr>
        <w:ind w:firstLine="720"/>
        <w:jc w:val="both"/>
        <w:rPr>
          <w:iCs/>
        </w:rPr>
      </w:pPr>
      <w:r w:rsidRPr="004D0159">
        <w:rPr>
          <w:iCs/>
        </w:rPr>
        <w:t>Б) нет</w:t>
      </w:r>
    </w:p>
    <w:p w:rsidR="009F7D44" w:rsidRPr="004D0159" w:rsidRDefault="009F7D44" w:rsidP="004D0159">
      <w:pPr>
        <w:ind w:firstLine="720"/>
        <w:jc w:val="both"/>
        <w:rPr>
          <w:iCs/>
        </w:rPr>
      </w:pPr>
    </w:p>
    <w:p w:rsidR="009F7D44" w:rsidRPr="004D0159" w:rsidRDefault="009F7D44" w:rsidP="004D0159">
      <w:pPr>
        <w:numPr>
          <w:ilvl w:val="0"/>
          <w:numId w:val="44"/>
        </w:numPr>
        <w:jc w:val="both"/>
        <w:rPr>
          <w:iCs/>
        </w:rPr>
      </w:pPr>
      <w:r w:rsidRPr="004D0159">
        <w:rPr>
          <w:iCs/>
        </w:rPr>
        <w:t>Какой аспект отношений обучения и развития в системе Л.В. Занкова «остался в тени»?</w:t>
      </w:r>
    </w:p>
    <w:p w:rsidR="009F7D44" w:rsidRPr="004D0159" w:rsidRDefault="009F7D44" w:rsidP="004D0159">
      <w:pPr>
        <w:ind w:firstLine="720"/>
        <w:jc w:val="both"/>
        <w:rPr>
          <w:iCs/>
        </w:rPr>
      </w:pPr>
      <w:r w:rsidRPr="004D0159">
        <w:rPr>
          <w:iCs/>
        </w:rPr>
        <w:t>А) связь зон ближайшего развития с психическим развитием детей;</w:t>
      </w:r>
    </w:p>
    <w:p w:rsidR="009F7D44" w:rsidRPr="004D0159" w:rsidRDefault="009F7D44" w:rsidP="004D0159">
      <w:pPr>
        <w:ind w:firstLine="720"/>
        <w:jc w:val="both"/>
        <w:rPr>
          <w:iCs/>
        </w:rPr>
      </w:pPr>
      <w:r w:rsidRPr="004D0159">
        <w:rPr>
          <w:iCs/>
        </w:rPr>
        <w:t>Б) построение обучения выступает как причина, а процесс развития школьника - как следствие;</w:t>
      </w:r>
    </w:p>
    <w:p w:rsidR="009F7D44" w:rsidRPr="004D0159" w:rsidRDefault="009F7D44" w:rsidP="004D0159">
      <w:pPr>
        <w:ind w:firstLine="720"/>
        <w:jc w:val="both"/>
        <w:rPr>
          <w:iCs/>
        </w:rPr>
      </w:pPr>
      <w:r w:rsidRPr="004D0159">
        <w:rPr>
          <w:iCs/>
        </w:rPr>
        <w:t>В) методики Л.В. Занкова, могли выявить различные уровни эмпирического сознания и мышления детей.</w:t>
      </w:r>
    </w:p>
    <w:p w:rsidR="009F7D44" w:rsidRPr="004D0159" w:rsidRDefault="009F7D44" w:rsidP="004D0159">
      <w:pPr>
        <w:ind w:firstLine="720"/>
        <w:jc w:val="both"/>
        <w:rPr>
          <w:iCs/>
        </w:rPr>
      </w:pPr>
    </w:p>
    <w:p w:rsidR="009F7D44" w:rsidRPr="004D0159" w:rsidRDefault="009F7D44" w:rsidP="004D0159">
      <w:pPr>
        <w:numPr>
          <w:ilvl w:val="0"/>
          <w:numId w:val="45"/>
        </w:numPr>
        <w:jc w:val="both"/>
        <w:rPr>
          <w:iCs/>
        </w:rPr>
      </w:pPr>
      <w:r w:rsidRPr="004D0159">
        <w:rPr>
          <w:iCs/>
        </w:rPr>
        <w:t>Что стоит между обучением и психическим развитием человека?</w:t>
      </w:r>
    </w:p>
    <w:p w:rsidR="009F7D44" w:rsidRPr="004D0159" w:rsidRDefault="009F7D44" w:rsidP="004D0159">
      <w:pPr>
        <w:ind w:firstLine="720"/>
        <w:jc w:val="both"/>
        <w:rPr>
          <w:iCs/>
        </w:rPr>
      </w:pPr>
      <w:r w:rsidRPr="004D0159">
        <w:rPr>
          <w:iCs/>
        </w:rPr>
        <w:t>А) его умственные способности;</w:t>
      </w:r>
    </w:p>
    <w:p w:rsidR="009F7D44" w:rsidRPr="004D0159" w:rsidRDefault="009F7D44" w:rsidP="004D0159">
      <w:pPr>
        <w:ind w:firstLine="720"/>
        <w:jc w:val="both"/>
        <w:rPr>
          <w:iCs/>
        </w:rPr>
      </w:pPr>
      <w:r w:rsidRPr="004D0159">
        <w:rPr>
          <w:iCs/>
        </w:rPr>
        <w:t>Б) его деятельность;</w:t>
      </w:r>
    </w:p>
    <w:p w:rsidR="009F7D44" w:rsidRPr="004D0159" w:rsidRDefault="009F7D44" w:rsidP="004D0159">
      <w:pPr>
        <w:ind w:firstLine="720"/>
        <w:jc w:val="both"/>
        <w:rPr>
          <w:iCs/>
        </w:rPr>
      </w:pPr>
      <w:r w:rsidRPr="004D0159">
        <w:rPr>
          <w:iCs/>
        </w:rPr>
        <w:t>В) генетическая предрасположенность.</w:t>
      </w:r>
    </w:p>
    <w:p w:rsidR="009F7D44" w:rsidRDefault="009F7D44" w:rsidP="004D0159">
      <w:pPr>
        <w:ind w:firstLine="720"/>
        <w:jc w:val="both"/>
        <w:rPr>
          <w:iCs/>
        </w:rPr>
      </w:pPr>
    </w:p>
    <w:p w:rsidR="009F7D44" w:rsidRPr="000777EE" w:rsidRDefault="009F7D44" w:rsidP="000777EE">
      <w:pPr>
        <w:numPr>
          <w:ilvl w:val="0"/>
          <w:numId w:val="45"/>
        </w:numPr>
        <w:jc w:val="both"/>
        <w:rPr>
          <w:iCs/>
        </w:rPr>
      </w:pPr>
      <w:r w:rsidRPr="000777EE">
        <w:rPr>
          <w:iCs/>
        </w:rPr>
        <w:t>Развитие – это (выберите правильный ответ):</w:t>
      </w:r>
    </w:p>
    <w:p w:rsidR="009F7D44" w:rsidRPr="000777EE" w:rsidRDefault="009F7D44" w:rsidP="000777EE">
      <w:pPr>
        <w:ind w:left="360"/>
        <w:jc w:val="both"/>
        <w:rPr>
          <w:iCs/>
        </w:rPr>
      </w:pPr>
      <w:r w:rsidRPr="000777EE">
        <w:rPr>
          <w:iCs/>
        </w:rPr>
        <w:t>а) обеспечение жизнедеятельности;</w:t>
      </w:r>
    </w:p>
    <w:p w:rsidR="009F7D44" w:rsidRPr="000777EE" w:rsidRDefault="009F7D44" w:rsidP="000777EE">
      <w:pPr>
        <w:ind w:left="360"/>
        <w:jc w:val="both"/>
        <w:rPr>
          <w:iCs/>
        </w:rPr>
      </w:pPr>
      <w:r w:rsidRPr="000777EE">
        <w:rPr>
          <w:iCs/>
        </w:rPr>
        <w:t>б) накопление количественных изменений в организме человека;</w:t>
      </w:r>
    </w:p>
    <w:p w:rsidR="009F7D44" w:rsidRPr="000777EE" w:rsidRDefault="009F7D44" w:rsidP="000777EE">
      <w:pPr>
        <w:ind w:left="360"/>
        <w:jc w:val="both"/>
        <w:rPr>
          <w:iCs/>
        </w:rPr>
      </w:pPr>
      <w:r w:rsidRPr="000777EE">
        <w:rPr>
          <w:iCs/>
        </w:rPr>
        <w:t>в) уничтожение старого и возникновение нового;</w:t>
      </w:r>
    </w:p>
    <w:p w:rsidR="009F7D44" w:rsidRPr="000777EE" w:rsidRDefault="009F7D44" w:rsidP="000777EE">
      <w:pPr>
        <w:ind w:left="360"/>
        <w:jc w:val="both"/>
        <w:rPr>
          <w:iCs/>
        </w:rPr>
      </w:pPr>
      <w:r w:rsidRPr="000777EE">
        <w:rPr>
          <w:iCs/>
        </w:rPr>
        <w:t>г) стихийный процесс развития волевых качеств;</w:t>
      </w:r>
    </w:p>
    <w:p w:rsidR="009F7D44" w:rsidRPr="000777EE" w:rsidRDefault="009F7D44" w:rsidP="000777EE">
      <w:pPr>
        <w:ind w:left="360"/>
        <w:jc w:val="both"/>
        <w:rPr>
          <w:iCs/>
        </w:rPr>
      </w:pPr>
      <w:r w:rsidRPr="000777EE">
        <w:rPr>
          <w:iCs/>
        </w:rPr>
        <w:t>д) качественные и количественные изменения, происходящие в организме человека;</w:t>
      </w:r>
    </w:p>
    <w:p w:rsidR="009F7D44" w:rsidRDefault="009F7D44" w:rsidP="000777EE">
      <w:pPr>
        <w:ind w:left="360"/>
        <w:jc w:val="both"/>
        <w:rPr>
          <w:iCs/>
        </w:rPr>
      </w:pPr>
      <w:r w:rsidRPr="000777EE">
        <w:rPr>
          <w:iCs/>
        </w:rPr>
        <w:t>е) совершенствование психической системы.</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12. </w:t>
      </w:r>
      <w:r w:rsidRPr="000777EE">
        <w:rPr>
          <w:iCs/>
        </w:rPr>
        <w:t>Один из концептуальных принципов современного обучения − «Обучение не плетется в хвосте развития, а ведет его за собой» − сформулировал:</w:t>
      </w:r>
    </w:p>
    <w:p w:rsidR="009F7D44" w:rsidRPr="000777EE" w:rsidRDefault="009F7D44" w:rsidP="000777EE">
      <w:pPr>
        <w:ind w:left="360"/>
        <w:jc w:val="both"/>
        <w:rPr>
          <w:iCs/>
        </w:rPr>
      </w:pPr>
      <w:r w:rsidRPr="000777EE">
        <w:rPr>
          <w:iCs/>
        </w:rPr>
        <w:t>а) Дж. Брунер;</w:t>
      </w:r>
    </w:p>
    <w:p w:rsidR="009F7D44" w:rsidRPr="000777EE" w:rsidRDefault="009F7D44" w:rsidP="000777EE">
      <w:pPr>
        <w:ind w:left="360"/>
        <w:jc w:val="both"/>
        <w:rPr>
          <w:iCs/>
        </w:rPr>
      </w:pPr>
      <w:r w:rsidRPr="000777EE">
        <w:rPr>
          <w:iCs/>
        </w:rPr>
        <w:t>б) Б.Г. Ананьев;</w:t>
      </w:r>
    </w:p>
    <w:p w:rsidR="009F7D44" w:rsidRPr="000777EE" w:rsidRDefault="009F7D44" w:rsidP="000777EE">
      <w:pPr>
        <w:ind w:left="360"/>
        <w:jc w:val="both"/>
        <w:rPr>
          <w:iCs/>
        </w:rPr>
      </w:pPr>
      <w:r w:rsidRPr="000777EE">
        <w:rPr>
          <w:iCs/>
        </w:rPr>
        <w:t>в) Л.С. Выготский;</w:t>
      </w:r>
    </w:p>
    <w:p w:rsidR="009F7D44" w:rsidRDefault="009F7D44" w:rsidP="000777EE">
      <w:pPr>
        <w:ind w:left="360"/>
        <w:jc w:val="both"/>
        <w:rPr>
          <w:iCs/>
        </w:rPr>
      </w:pPr>
      <w:r w:rsidRPr="000777EE">
        <w:rPr>
          <w:iCs/>
        </w:rPr>
        <w:t>г) С.Л. Рубинштейн.</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13. </w:t>
      </w:r>
      <w:r w:rsidRPr="000777EE">
        <w:rPr>
          <w:iCs/>
        </w:rPr>
        <w:t>Что определяет понятие «зона ближайшего развития»:</w:t>
      </w:r>
    </w:p>
    <w:p w:rsidR="009F7D44" w:rsidRPr="000777EE" w:rsidRDefault="009F7D44" w:rsidP="000777EE">
      <w:pPr>
        <w:ind w:left="360"/>
        <w:jc w:val="both"/>
        <w:rPr>
          <w:iCs/>
        </w:rPr>
      </w:pPr>
      <w:r w:rsidRPr="000777EE">
        <w:rPr>
          <w:iCs/>
        </w:rPr>
        <w:t>а) потенциальные возможности ученика;</w:t>
      </w:r>
    </w:p>
    <w:p w:rsidR="009F7D44" w:rsidRPr="000777EE" w:rsidRDefault="009F7D44" w:rsidP="000777EE">
      <w:pPr>
        <w:ind w:left="360"/>
        <w:jc w:val="both"/>
        <w:rPr>
          <w:iCs/>
        </w:rPr>
      </w:pPr>
      <w:r w:rsidRPr="000777EE">
        <w:rPr>
          <w:iCs/>
        </w:rPr>
        <w:t>б) недостатки деятельности ученика;</w:t>
      </w:r>
    </w:p>
    <w:p w:rsidR="009F7D44" w:rsidRPr="000777EE" w:rsidRDefault="009F7D44" w:rsidP="000777EE">
      <w:pPr>
        <w:ind w:left="360"/>
        <w:jc w:val="both"/>
        <w:rPr>
          <w:iCs/>
        </w:rPr>
      </w:pPr>
      <w:r w:rsidRPr="000777EE">
        <w:rPr>
          <w:iCs/>
        </w:rPr>
        <w:t>в) незрелость психических функций ученика;</w:t>
      </w:r>
    </w:p>
    <w:p w:rsidR="009F7D44" w:rsidRDefault="009F7D44" w:rsidP="000777EE">
      <w:pPr>
        <w:ind w:left="360"/>
        <w:jc w:val="both"/>
        <w:rPr>
          <w:iCs/>
        </w:rPr>
      </w:pPr>
      <w:r w:rsidRPr="000777EE">
        <w:rPr>
          <w:iCs/>
        </w:rPr>
        <w:t>г) активный уровень развития.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14. </w:t>
      </w:r>
      <w:r w:rsidRPr="000777EE">
        <w:rPr>
          <w:iCs/>
        </w:rPr>
        <w:t>Уровень актуального развития характеризует:</w:t>
      </w:r>
    </w:p>
    <w:p w:rsidR="009F7D44" w:rsidRPr="000777EE" w:rsidRDefault="009F7D44" w:rsidP="000777EE">
      <w:pPr>
        <w:ind w:left="360"/>
        <w:jc w:val="both"/>
        <w:rPr>
          <w:iCs/>
        </w:rPr>
      </w:pPr>
      <w:r w:rsidRPr="000777EE">
        <w:rPr>
          <w:iCs/>
        </w:rPr>
        <w:t>а) обученность, воспитанность, развитость;</w:t>
      </w:r>
    </w:p>
    <w:p w:rsidR="009F7D44" w:rsidRPr="000777EE" w:rsidRDefault="009F7D44" w:rsidP="000777EE">
      <w:pPr>
        <w:ind w:left="360"/>
        <w:jc w:val="both"/>
        <w:rPr>
          <w:iCs/>
        </w:rPr>
      </w:pPr>
      <w:r w:rsidRPr="000777EE">
        <w:rPr>
          <w:iCs/>
        </w:rPr>
        <w:t>б) обучаемость, воспитуемость, развиваемость;</w:t>
      </w:r>
    </w:p>
    <w:p w:rsidR="009F7D44" w:rsidRPr="000777EE" w:rsidRDefault="009F7D44" w:rsidP="000777EE">
      <w:pPr>
        <w:ind w:left="360"/>
        <w:jc w:val="both"/>
        <w:rPr>
          <w:iCs/>
        </w:rPr>
      </w:pPr>
      <w:r w:rsidRPr="000777EE">
        <w:rPr>
          <w:iCs/>
        </w:rPr>
        <w:t>в) самообучаемость, саморазвиваемость, самовоспитуемость;</w:t>
      </w:r>
    </w:p>
    <w:p w:rsidR="009F7D44" w:rsidRDefault="009F7D44" w:rsidP="000777EE">
      <w:pPr>
        <w:ind w:left="360"/>
        <w:jc w:val="both"/>
        <w:rPr>
          <w:iCs/>
        </w:rPr>
      </w:pPr>
      <w:r w:rsidRPr="000777EE">
        <w:rPr>
          <w:iCs/>
        </w:rPr>
        <w:t>г) обученность, обучаемость.</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15. </w:t>
      </w:r>
      <w:r w:rsidRPr="000777EE">
        <w:rPr>
          <w:iCs/>
        </w:rPr>
        <w:t>Раскройте взаимосвязь между обучением и развитием</w:t>
      </w:r>
    </w:p>
    <w:p w:rsidR="009F7D44" w:rsidRPr="000777EE" w:rsidRDefault="009F7D44" w:rsidP="000777EE">
      <w:pPr>
        <w:ind w:left="360"/>
        <w:jc w:val="both"/>
        <w:rPr>
          <w:iCs/>
        </w:rPr>
      </w:pPr>
      <w:r w:rsidRPr="000777EE">
        <w:rPr>
          <w:iCs/>
        </w:rPr>
        <w:t>а) Обучение и развитие – независимые процессы, причем обучение не предопределяется развитием.</w:t>
      </w:r>
    </w:p>
    <w:p w:rsidR="009F7D44" w:rsidRPr="000777EE" w:rsidRDefault="009F7D44" w:rsidP="000777EE">
      <w:pPr>
        <w:ind w:left="360"/>
        <w:jc w:val="both"/>
        <w:rPr>
          <w:iCs/>
        </w:rPr>
      </w:pPr>
      <w:r w:rsidRPr="000777EE">
        <w:rPr>
          <w:iCs/>
        </w:rPr>
        <w:t>б) Развитие предопределяет успех обучения. Но развитие независимо от обучения, и его протекание предопределено заранее биологическими факторами.</w:t>
      </w:r>
    </w:p>
    <w:p w:rsidR="009F7D44" w:rsidRPr="000777EE" w:rsidRDefault="009F7D44" w:rsidP="000777EE">
      <w:pPr>
        <w:ind w:left="360"/>
        <w:jc w:val="both"/>
        <w:rPr>
          <w:iCs/>
        </w:rPr>
      </w:pPr>
      <w:r w:rsidRPr="000777EE">
        <w:rPr>
          <w:iCs/>
        </w:rPr>
        <w:t>в) Обучение предопределяется развитием. Уровень развития обусловливает характер и содержание обучения. Но обучение не влияет на развитие.</w:t>
      </w:r>
    </w:p>
    <w:p w:rsidR="009F7D44" w:rsidRPr="000777EE" w:rsidRDefault="009F7D44" w:rsidP="000777EE">
      <w:pPr>
        <w:ind w:left="360"/>
        <w:jc w:val="both"/>
        <w:rPr>
          <w:iCs/>
        </w:rPr>
      </w:pPr>
      <w:r w:rsidRPr="000777EE">
        <w:rPr>
          <w:iCs/>
        </w:rPr>
        <w:t>г) Обучение и развитие – процессы взаимообусловленные. Обучение зависит от развития, но и развитие стимулируется обучением. Обучение ведет за собой развитие.</w:t>
      </w:r>
    </w:p>
    <w:p w:rsidR="009F7D44" w:rsidRDefault="009F7D44" w:rsidP="000777EE">
      <w:pPr>
        <w:ind w:left="360"/>
        <w:jc w:val="both"/>
        <w:rPr>
          <w:iCs/>
        </w:rPr>
      </w:pPr>
      <w:r w:rsidRPr="000777EE">
        <w:rPr>
          <w:iCs/>
        </w:rPr>
        <w:t>д) Развитие всецело зависит от обучения. Каково обучение, таково и развитие.</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16. </w:t>
      </w:r>
      <w:r w:rsidRPr="000777EE">
        <w:rPr>
          <w:iCs/>
        </w:rPr>
        <w:t>Каково соотношение между процессами обучения и развития?</w:t>
      </w:r>
    </w:p>
    <w:p w:rsidR="009F7D44" w:rsidRPr="000777EE" w:rsidRDefault="009F7D44" w:rsidP="000777EE">
      <w:pPr>
        <w:ind w:left="360"/>
        <w:jc w:val="both"/>
        <w:rPr>
          <w:iCs/>
        </w:rPr>
      </w:pPr>
      <w:r w:rsidRPr="000777EE">
        <w:rPr>
          <w:iCs/>
        </w:rPr>
        <w:t>а) обучение и развитие идут параллельно;</w:t>
      </w:r>
    </w:p>
    <w:p w:rsidR="009F7D44" w:rsidRPr="000777EE" w:rsidRDefault="009F7D44" w:rsidP="000777EE">
      <w:pPr>
        <w:ind w:left="360"/>
        <w:jc w:val="both"/>
        <w:rPr>
          <w:iCs/>
        </w:rPr>
      </w:pPr>
      <w:r w:rsidRPr="000777EE">
        <w:rPr>
          <w:iCs/>
        </w:rPr>
        <w:t>б) обучение ведет за собой развитие;</w:t>
      </w:r>
    </w:p>
    <w:p w:rsidR="009F7D44" w:rsidRPr="000777EE" w:rsidRDefault="009F7D44" w:rsidP="000777EE">
      <w:pPr>
        <w:ind w:left="360"/>
        <w:jc w:val="both"/>
        <w:rPr>
          <w:iCs/>
        </w:rPr>
      </w:pPr>
      <w:r w:rsidRPr="000777EE">
        <w:rPr>
          <w:iCs/>
        </w:rPr>
        <w:t>в) развитие ведет за собой обучение;</w:t>
      </w:r>
    </w:p>
    <w:p w:rsidR="009F7D44" w:rsidRPr="000777EE" w:rsidRDefault="009F7D44" w:rsidP="000777EE">
      <w:pPr>
        <w:ind w:left="360"/>
        <w:jc w:val="both"/>
        <w:rPr>
          <w:iCs/>
        </w:rPr>
      </w:pPr>
      <w:r w:rsidRPr="000777EE">
        <w:rPr>
          <w:iCs/>
        </w:rPr>
        <w:t>г) связь обучения с развитием не установлена;</w:t>
      </w:r>
    </w:p>
    <w:p w:rsidR="009F7D44" w:rsidRDefault="009F7D44" w:rsidP="000777EE">
      <w:pPr>
        <w:ind w:left="360"/>
        <w:jc w:val="both"/>
        <w:rPr>
          <w:iCs/>
        </w:rPr>
      </w:pPr>
      <w:r w:rsidRPr="000777EE">
        <w:rPr>
          <w:iCs/>
        </w:rPr>
        <w:t>д) обучение и развитие независимы друг от друга.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17. </w:t>
      </w:r>
      <w:r w:rsidRPr="000777EE">
        <w:rPr>
          <w:iCs/>
        </w:rPr>
        <w:t>Л. С. Выготский рассматривает проблему соотношения обучения и развития:</w:t>
      </w:r>
    </w:p>
    <w:p w:rsidR="009F7D44" w:rsidRPr="000777EE" w:rsidRDefault="009F7D44" w:rsidP="000777EE">
      <w:pPr>
        <w:ind w:left="360"/>
        <w:jc w:val="both"/>
        <w:rPr>
          <w:iCs/>
        </w:rPr>
      </w:pPr>
      <w:r w:rsidRPr="000777EE">
        <w:rPr>
          <w:iCs/>
        </w:rPr>
        <w:t>а) отождествляя процессы обучения и развития;</w:t>
      </w:r>
    </w:p>
    <w:p w:rsidR="009F7D44" w:rsidRPr="000777EE" w:rsidRDefault="009F7D44" w:rsidP="000777EE">
      <w:pPr>
        <w:ind w:left="360"/>
        <w:jc w:val="both"/>
        <w:rPr>
          <w:iCs/>
        </w:rPr>
      </w:pPr>
      <w:r w:rsidRPr="000777EE">
        <w:rPr>
          <w:iCs/>
        </w:rPr>
        <w:t>б) полагая, что обучение должно опираться на зону актуального развития ребенка;</w:t>
      </w:r>
    </w:p>
    <w:p w:rsidR="009F7D44" w:rsidRDefault="009F7D44" w:rsidP="000777EE">
      <w:pPr>
        <w:ind w:left="360"/>
        <w:jc w:val="both"/>
        <w:rPr>
          <w:iCs/>
        </w:rPr>
      </w:pPr>
      <w:r w:rsidRPr="000777EE">
        <w:rPr>
          <w:iCs/>
        </w:rPr>
        <w:t>в) полагая, что обучение должно забегать вперед развития и вести его за собой.</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18. </w:t>
      </w:r>
      <w:r w:rsidRPr="000777EE">
        <w:rPr>
          <w:iCs/>
        </w:rPr>
        <w:t>Что мы называем индивидуальным развитием человека?</w:t>
      </w:r>
    </w:p>
    <w:p w:rsidR="009F7D44" w:rsidRPr="000777EE" w:rsidRDefault="009F7D44" w:rsidP="000777EE">
      <w:pPr>
        <w:ind w:left="360"/>
        <w:jc w:val="both"/>
        <w:rPr>
          <w:iCs/>
        </w:rPr>
      </w:pPr>
      <w:r w:rsidRPr="000777EE">
        <w:rPr>
          <w:iCs/>
        </w:rPr>
        <w:t>а) количественные и качественные изменения организма, происходящие в процессе всей жизни человека как социального существа;</w:t>
      </w:r>
    </w:p>
    <w:p w:rsidR="009F7D44" w:rsidRPr="000777EE" w:rsidRDefault="009F7D44" w:rsidP="000777EE">
      <w:pPr>
        <w:ind w:left="360"/>
        <w:jc w:val="both"/>
        <w:rPr>
          <w:iCs/>
        </w:rPr>
      </w:pPr>
      <w:r w:rsidRPr="000777EE">
        <w:rPr>
          <w:iCs/>
        </w:rPr>
        <w:t>б) наличие роста, веса, мускул и т.д.;</w:t>
      </w:r>
    </w:p>
    <w:p w:rsidR="009F7D44" w:rsidRPr="000777EE" w:rsidRDefault="009F7D44" w:rsidP="000777EE">
      <w:pPr>
        <w:ind w:left="360"/>
        <w:jc w:val="both"/>
        <w:rPr>
          <w:iCs/>
        </w:rPr>
      </w:pPr>
      <w:r w:rsidRPr="000777EE">
        <w:rPr>
          <w:iCs/>
        </w:rPr>
        <w:t>в) формирование у детей навыков гигиены;</w:t>
      </w:r>
    </w:p>
    <w:p w:rsidR="009F7D44" w:rsidRDefault="009F7D44" w:rsidP="000777EE">
      <w:pPr>
        <w:ind w:left="360"/>
        <w:jc w:val="both"/>
        <w:rPr>
          <w:iCs/>
        </w:rPr>
      </w:pPr>
      <w:r w:rsidRPr="000777EE">
        <w:rPr>
          <w:iCs/>
        </w:rPr>
        <w:t>г) активное участие в общественной жизни общества.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19. </w:t>
      </w:r>
      <w:r w:rsidRPr="000777EE">
        <w:rPr>
          <w:iCs/>
        </w:rPr>
        <w:t>По каким данным следует судить об умственном развитии школьника?</w:t>
      </w:r>
    </w:p>
    <w:p w:rsidR="009F7D44" w:rsidRPr="000777EE" w:rsidRDefault="009F7D44" w:rsidP="000777EE">
      <w:pPr>
        <w:ind w:left="360"/>
        <w:jc w:val="both"/>
        <w:rPr>
          <w:iCs/>
        </w:rPr>
      </w:pPr>
      <w:r w:rsidRPr="000777EE">
        <w:rPr>
          <w:iCs/>
        </w:rPr>
        <w:t>а) умение пересказать текст учебника;</w:t>
      </w:r>
    </w:p>
    <w:p w:rsidR="009F7D44" w:rsidRPr="000777EE" w:rsidRDefault="009F7D44" w:rsidP="000777EE">
      <w:pPr>
        <w:ind w:left="360"/>
        <w:jc w:val="both"/>
        <w:rPr>
          <w:iCs/>
        </w:rPr>
      </w:pPr>
      <w:r w:rsidRPr="000777EE">
        <w:rPr>
          <w:iCs/>
        </w:rPr>
        <w:t>б) стремление хорошо учиться для получения высокой оценки;</w:t>
      </w:r>
    </w:p>
    <w:p w:rsidR="009F7D44" w:rsidRPr="000777EE" w:rsidRDefault="009F7D44" w:rsidP="000777EE">
      <w:pPr>
        <w:ind w:left="360"/>
        <w:jc w:val="both"/>
        <w:rPr>
          <w:iCs/>
        </w:rPr>
      </w:pPr>
      <w:r w:rsidRPr="000777EE">
        <w:rPr>
          <w:iCs/>
        </w:rPr>
        <w:t>в) умение оперировать знаниями;</w:t>
      </w:r>
    </w:p>
    <w:p w:rsidR="009F7D44" w:rsidRDefault="009F7D44" w:rsidP="000777EE">
      <w:pPr>
        <w:ind w:left="360"/>
        <w:jc w:val="both"/>
        <w:rPr>
          <w:iCs/>
        </w:rPr>
      </w:pPr>
      <w:r w:rsidRPr="000777EE">
        <w:rPr>
          <w:iCs/>
        </w:rPr>
        <w:t>г) умение запомнить большой объем учебного материала.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20. </w:t>
      </w:r>
      <w:r w:rsidRPr="000777EE">
        <w:rPr>
          <w:iCs/>
        </w:rPr>
        <w:t>«Актуальный уровень» умственного развития – это:</w:t>
      </w:r>
    </w:p>
    <w:p w:rsidR="009F7D44" w:rsidRPr="000777EE" w:rsidRDefault="009F7D44" w:rsidP="000777EE">
      <w:pPr>
        <w:ind w:left="360"/>
        <w:jc w:val="both"/>
        <w:rPr>
          <w:iCs/>
        </w:rPr>
      </w:pPr>
      <w:r w:rsidRPr="000777EE">
        <w:rPr>
          <w:iCs/>
        </w:rPr>
        <w:t>а) потенциальные возможности овладения навыками;</w:t>
      </w:r>
    </w:p>
    <w:p w:rsidR="009F7D44" w:rsidRPr="000777EE" w:rsidRDefault="009F7D44" w:rsidP="000777EE">
      <w:pPr>
        <w:ind w:left="360"/>
        <w:jc w:val="both"/>
        <w:rPr>
          <w:iCs/>
        </w:rPr>
      </w:pPr>
      <w:r w:rsidRPr="000777EE">
        <w:rPr>
          <w:iCs/>
        </w:rPr>
        <w:t>б) когнитивное расстройство;</w:t>
      </w:r>
    </w:p>
    <w:p w:rsidR="009F7D44" w:rsidRPr="000777EE" w:rsidRDefault="009F7D44" w:rsidP="000777EE">
      <w:pPr>
        <w:ind w:left="360"/>
        <w:jc w:val="both"/>
        <w:rPr>
          <w:iCs/>
        </w:rPr>
      </w:pPr>
      <w:r w:rsidRPr="000777EE">
        <w:rPr>
          <w:iCs/>
        </w:rPr>
        <w:t>в) нарушение эмоционально-волевой сферы;</w:t>
      </w:r>
    </w:p>
    <w:p w:rsidR="009F7D44" w:rsidRDefault="009F7D44" w:rsidP="000777EE">
      <w:pPr>
        <w:ind w:left="360"/>
        <w:jc w:val="both"/>
        <w:rPr>
          <w:iCs/>
        </w:rPr>
      </w:pPr>
      <w:r w:rsidRPr="000777EE">
        <w:rPr>
          <w:iCs/>
        </w:rPr>
        <w:t>г) запас знаний и умений, которые сформированы к моменту обследования.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21. </w:t>
      </w:r>
      <w:r w:rsidRPr="000777EE">
        <w:rPr>
          <w:iCs/>
        </w:rPr>
        <w:t>Целью развивающего обучения является:</w:t>
      </w:r>
    </w:p>
    <w:p w:rsidR="009F7D44" w:rsidRPr="000777EE" w:rsidRDefault="009F7D44" w:rsidP="000777EE">
      <w:pPr>
        <w:ind w:left="360"/>
        <w:jc w:val="both"/>
        <w:rPr>
          <w:iCs/>
        </w:rPr>
      </w:pPr>
      <w:r w:rsidRPr="000777EE">
        <w:rPr>
          <w:iCs/>
        </w:rPr>
        <w:t>а) развитие ученика как субъекта учебной деятельности;</w:t>
      </w:r>
    </w:p>
    <w:p w:rsidR="009F7D44" w:rsidRPr="000777EE" w:rsidRDefault="009F7D44" w:rsidP="000777EE">
      <w:pPr>
        <w:ind w:left="360"/>
        <w:jc w:val="both"/>
        <w:rPr>
          <w:iCs/>
        </w:rPr>
      </w:pPr>
      <w:r w:rsidRPr="000777EE">
        <w:rPr>
          <w:iCs/>
        </w:rPr>
        <w:t>б) достижение высокого уровня обученности учащихся;</w:t>
      </w:r>
    </w:p>
    <w:p w:rsidR="009F7D44" w:rsidRPr="000777EE" w:rsidRDefault="009F7D44" w:rsidP="000777EE">
      <w:pPr>
        <w:ind w:left="360"/>
        <w:jc w:val="both"/>
        <w:rPr>
          <w:iCs/>
        </w:rPr>
      </w:pPr>
      <w:r w:rsidRPr="000777EE">
        <w:rPr>
          <w:iCs/>
        </w:rPr>
        <w:t>в) формирование умственных действий и понятий;</w:t>
      </w:r>
    </w:p>
    <w:p w:rsidR="009F7D44" w:rsidRDefault="009F7D44" w:rsidP="000777EE">
      <w:pPr>
        <w:ind w:left="360"/>
        <w:jc w:val="both"/>
        <w:rPr>
          <w:iCs/>
        </w:rPr>
      </w:pPr>
      <w:r w:rsidRPr="000777EE">
        <w:rPr>
          <w:iCs/>
        </w:rPr>
        <w:t>г) развитие действий самоконтроля и самооценки у учащихся в процессе обучения.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22. </w:t>
      </w:r>
      <w:r w:rsidRPr="000777EE">
        <w:rPr>
          <w:iCs/>
        </w:rPr>
        <w:t>Авторами технологий развивающего обучения являются:</w:t>
      </w:r>
    </w:p>
    <w:p w:rsidR="009F7D44" w:rsidRPr="000777EE" w:rsidRDefault="009F7D44" w:rsidP="000777EE">
      <w:pPr>
        <w:ind w:left="360"/>
        <w:jc w:val="both"/>
        <w:rPr>
          <w:iCs/>
        </w:rPr>
      </w:pPr>
      <w:r w:rsidRPr="000777EE">
        <w:rPr>
          <w:iCs/>
        </w:rPr>
        <w:t>а) бихевиористы;</w:t>
      </w:r>
    </w:p>
    <w:p w:rsidR="009F7D44" w:rsidRPr="000777EE" w:rsidRDefault="009F7D44" w:rsidP="000777EE">
      <w:pPr>
        <w:ind w:left="360"/>
        <w:jc w:val="both"/>
        <w:rPr>
          <w:iCs/>
        </w:rPr>
      </w:pPr>
      <w:r w:rsidRPr="000777EE">
        <w:rPr>
          <w:iCs/>
        </w:rPr>
        <w:t>б) В.В. Давыдов, Д.Б. Эльконин;</w:t>
      </w:r>
    </w:p>
    <w:p w:rsidR="009F7D44" w:rsidRPr="000777EE" w:rsidRDefault="009F7D44" w:rsidP="000777EE">
      <w:pPr>
        <w:ind w:left="360"/>
        <w:jc w:val="both"/>
        <w:rPr>
          <w:iCs/>
        </w:rPr>
      </w:pPr>
      <w:r w:rsidRPr="000777EE">
        <w:rPr>
          <w:iCs/>
        </w:rPr>
        <w:t>в) Л.В. Занков;</w:t>
      </w:r>
    </w:p>
    <w:p w:rsidR="009F7D44" w:rsidRDefault="009F7D44" w:rsidP="000777EE">
      <w:pPr>
        <w:ind w:left="360"/>
        <w:jc w:val="both"/>
        <w:rPr>
          <w:iCs/>
        </w:rPr>
      </w:pPr>
      <w:r w:rsidRPr="000777EE">
        <w:rPr>
          <w:iCs/>
        </w:rPr>
        <w:t>г) Я.А. Коменский</w:t>
      </w:r>
    </w:p>
    <w:p w:rsidR="009F7D44" w:rsidRDefault="009F7D44" w:rsidP="000777EE">
      <w:pPr>
        <w:ind w:left="360"/>
        <w:jc w:val="both"/>
        <w:rPr>
          <w:iCs/>
        </w:rPr>
      </w:pPr>
    </w:p>
    <w:p w:rsidR="009F7D44" w:rsidRDefault="009F7D44" w:rsidP="00996A25">
      <w:pPr>
        <w:ind w:firstLine="720"/>
        <w:jc w:val="center"/>
        <w:rPr>
          <w:b/>
        </w:rPr>
      </w:pPr>
      <w:r>
        <w:rPr>
          <w:b/>
        </w:rPr>
        <w:t>Вопросы к зачету</w:t>
      </w:r>
    </w:p>
    <w:p w:rsidR="009F7D44" w:rsidRDefault="009F7D44" w:rsidP="00582D75">
      <w:pPr>
        <w:numPr>
          <w:ilvl w:val="0"/>
          <w:numId w:val="46"/>
        </w:numPr>
        <w:autoSpaceDE w:val="0"/>
        <w:autoSpaceDN w:val="0"/>
        <w:adjustRightInd w:val="0"/>
        <w:jc w:val="both"/>
      </w:pPr>
      <w:r>
        <w:t xml:space="preserve">Исторический анализ проблемы развивающего обучения. </w:t>
      </w:r>
    </w:p>
    <w:p w:rsidR="009F7D44" w:rsidRDefault="009F7D44" w:rsidP="00582D75">
      <w:pPr>
        <w:numPr>
          <w:ilvl w:val="0"/>
          <w:numId w:val="46"/>
        </w:numPr>
        <w:autoSpaceDE w:val="0"/>
        <w:autoSpaceDN w:val="0"/>
        <w:adjustRightInd w:val="0"/>
        <w:jc w:val="both"/>
      </w:pPr>
      <w:r>
        <w:t xml:space="preserve">Понятие учебной деятельности. </w:t>
      </w:r>
    </w:p>
    <w:p w:rsidR="009F7D44" w:rsidRDefault="009F7D44" w:rsidP="00582D75">
      <w:pPr>
        <w:numPr>
          <w:ilvl w:val="0"/>
          <w:numId w:val="46"/>
        </w:numPr>
        <w:autoSpaceDE w:val="0"/>
        <w:autoSpaceDN w:val="0"/>
        <w:adjustRightInd w:val="0"/>
        <w:jc w:val="both"/>
      </w:pPr>
      <w:r>
        <w:t xml:space="preserve">Современные дидактические концепции и модели организации обучения. </w:t>
      </w:r>
    </w:p>
    <w:p w:rsidR="009F7D44" w:rsidRDefault="009F7D44" w:rsidP="00582D75">
      <w:pPr>
        <w:numPr>
          <w:ilvl w:val="0"/>
          <w:numId w:val="46"/>
        </w:numPr>
        <w:autoSpaceDE w:val="0"/>
        <w:autoSpaceDN w:val="0"/>
        <w:adjustRightInd w:val="0"/>
        <w:jc w:val="both"/>
      </w:pPr>
      <w:r>
        <w:t xml:space="preserve">Инновационные образовательные процессы. </w:t>
      </w:r>
    </w:p>
    <w:p w:rsidR="009F7D44" w:rsidRDefault="009F7D44" w:rsidP="00582D75">
      <w:pPr>
        <w:numPr>
          <w:ilvl w:val="0"/>
          <w:numId w:val="46"/>
        </w:numPr>
        <w:autoSpaceDE w:val="0"/>
        <w:autoSpaceDN w:val="0"/>
        <w:adjustRightInd w:val="0"/>
        <w:jc w:val="both"/>
      </w:pPr>
      <w:r>
        <w:t>Теория развивающего обучения Л.В.Занкова.</w:t>
      </w:r>
    </w:p>
    <w:p w:rsidR="009F7D44" w:rsidRDefault="009F7D44" w:rsidP="00582D75">
      <w:pPr>
        <w:numPr>
          <w:ilvl w:val="0"/>
          <w:numId w:val="46"/>
        </w:numPr>
        <w:autoSpaceDE w:val="0"/>
        <w:autoSpaceDN w:val="0"/>
        <w:adjustRightInd w:val="0"/>
        <w:jc w:val="both"/>
      </w:pPr>
      <w:r>
        <w:t xml:space="preserve">Теория развивающего обучения П.Я. Гальперина. </w:t>
      </w:r>
    </w:p>
    <w:p w:rsidR="009F7D44" w:rsidRDefault="009F7D44" w:rsidP="00582D75">
      <w:pPr>
        <w:numPr>
          <w:ilvl w:val="0"/>
          <w:numId w:val="46"/>
        </w:numPr>
        <w:autoSpaceDE w:val="0"/>
        <w:autoSpaceDN w:val="0"/>
        <w:adjustRightInd w:val="0"/>
        <w:jc w:val="both"/>
      </w:pPr>
      <w:r>
        <w:t xml:space="preserve">Проблемное обучение. </w:t>
      </w:r>
    </w:p>
    <w:p w:rsidR="009F7D44" w:rsidRDefault="009F7D44" w:rsidP="00582D75">
      <w:pPr>
        <w:numPr>
          <w:ilvl w:val="0"/>
          <w:numId w:val="46"/>
        </w:numPr>
        <w:autoSpaceDE w:val="0"/>
        <w:autoSpaceDN w:val="0"/>
        <w:adjustRightInd w:val="0"/>
        <w:jc w:val="both"/>
      </w:pPr>
      <w:r>
        <w:t>Системы развивающего обучения Д.Б. Эльконина , В.В. Давыдова</w:t>
      </w:r>
    </w:p>
    <w:p w:rsidR="009F7D44" w:rsidRDefault="009F7D44" w:rsidP="00582D75">
      <w:pPr>
        <w:numPr>
          <w:ilvl w:val="0"/>
          <w:numId w:val="46"/>
        </w:numPr>
        <w:autoSpaceDE w:val="0"/>
        <w:autoSpaceDN w:val="0"/>
        <w:adjustRightInd w:val="0"/>
        <w:jc w:val="both"/>
      </w:pPr>
      <w:r>
        <w:t>Обучение развивающее: цели, средства, результат</w:t>
      </w:r>
    </w:p>
    <w:p w:rsidR="009F7D44" w:rsidRDefault="009F7D44" w:rsidP="00582D75">
      <w:pPr>
        <w:numPr>
          <w:ilvl w:val="0"/>
          <w:numId w:val="46"/>
        </w:numPr>
        <w:autoSpaceDE w:val="0"/>
        <w:autoSpaceDN w:val="0"/>
        <w:adjustRightInd w:val="0"/>
        <w:jc w:val="both"/>
      </w:pPr>
      <w:r>
        <w:t xml:space="preserve">Влияние развивающего обучения на интеллектуальное развитие. </w:t>
      </w:r>
    </w:p>
    <w:p w:rsidR="009F7D44" w:rsidRDefault="009F7D44" w:rsidP="00582D75">
      <w:pPr>
        <w:numPr>
          <w:ilvl w:val="0"/>
          <w:numId w:val="46"/>
        </w:numPr>
        <w:autoSpaceDE w:val="0"/>
        <w:autoSpaceDN w:val="0"/>
        <w:adjustRightInd w:val="0"/>
        <w:jc w:val="both"/>
      </w:pPr>
      <w:r>
        <w:t xml:space="preserve">Обучение функциональное: цели, средства, результат. </w:t>
      </w:r>
    </w:p>
    <w:p w:rsidR="009F7D44" w:rsidRDefault="009F7D44" w:rsidP="00582D75">
      <w:pPr>
        <w:numPr>
          <w:ilvl w:val="0"/>
          <w:numId w:val="46"/>
        </w:numPr>
        <w:autoSpaceDE w:val="0"/>
        <w:autoSpaceDN w:val="0"/>
        <w:adjustRightInd w:val="0"/>
        <w:jc w:val="both"/>
      </w:pPr>
      <w:r>
        <w:t>Основная направленность функционального обучения</w:t>
      </w:r>
    </w:p>
    <w:p w:rsidR="009F7D44" w:rsidRDefault="009F7D44" w:rsidP="00582D75">
      <w:pPr>
        <w:numPr>
          <w:ilvl w:val="0"/>
          <w:numId w:val="46"/>
        </w:numPr>
        <w:autoSpaceDE w:val="0"/>
        <w:autoSpaceDN w:val="0"/>
        <w:adjustRightInd w:val="0"/>
        <w:jc w:val="both"/>
      </w:pPr>
      <w:r>
        <w:t>Развитие личности и его закономерности.</w:t>
      </w:r>
    </w:p>
    <w:p w:rsidR="009F7D44" w:rsidRDefault="009F7D44" w:rsidP="00582D75">
      <w:pPr>
        <w:numPr>
          <w:ilvl w:val="0"/>
          <w:numId w:val="46"/>
        </w:numPr>
        <w:autoSpaceDE w:val="0"/>
        <w:autoSpaceDN w:val="0"/>
        <w:adjustRightInd w:val="0"/>
        <w:jc w:val="both"/>
      </w:pPr>
      <w:r>
        <w:t>Концепция обучаемого развития.</w:t>
      </w:r>
    </w:p>
    <w:p w:rsidR="009F7D44" w:rsidRDefault="009F7D44" w:rsidP="00582D75">
      <w:pPr>
        <w:numPr>
          <w:ilvl w:val="0"/>
          <w:numId w:val="46"/>
        </w:numPr>
        <w:autoSpaceDE w:val="0"/>
        <w:autoSpaceDN w:val="0"/>
        <w:adjustRightInd w:val="0"/>
        <w:jc w:val="both"/>
      </w:pPr>
      <w:r>
        <w:t xml:space="preserve">Проблема соотношения обучения и развития. </w:t>
      </w:r>
    </w:p>
    <w:p w:rsidR="009F7D44" w:rsidRDefault="009F7D44" w:rsidP="00582D75">
      <w:pPr>
        <w:numPr>
          <w:ilvl w:val="0"/>
          <w:numId w:val="46"/>
        </w:numPr>
        <w:autoSpaceDE w:val="0"/>
        <w:autoSpaceDN w:val="0"/>
        <w:adjustRightInd w:val="0"/>
        <w:jc w:val="both"/>
      </w:pPr>
      <w:r>
        <w:t>Проблема учета сенситивных периодов развития в обучении</w:t>
      </w:r>
    </w:p>
    <w:p w:rsidR="009F7D44" w:rsidRDefault="009F7D44" w:rsidP="00582D75">
      <w:pPr>
        <w:numPr>
          <w:ilvl w:val="0"/>
          <w:numId w:val="46"/>
        </w:numPr>
        <w:autoSpaceDE w:val="0"/>
        <w:autoSpaceDN w:val="0"/>
        <w:adjustRightInd w:val="0"/>
        <w:jc w:val="both"/>
      </w:pPr>
      <w:r>
        <w:t>Проблема одаренности детей</w:t>
      </w:r>
    </w:p>
    <w:p w:rsidR="009F7D44" w:rsidRDefault="009F7D44" w:rsidP="00582D75">
      <w:pPr>
        <w:numPr>
          <w:ilvl w:val="0"/>
          <w:numId w:val="46"/>
        </w:numPr>
        <w:autoSpaceDE w:val="0"/>
        <w:autoSpaceDN w:val="0"/>
        <w:adjustRightInd w:val="0"/>
        <w:jc w:val="both"/>
      </w:pPr>
      <w:r>
        <w:t xml:space="preserve">Общая характеристика учебной деятельности. </w:t>
      </w:r>
    </w:p>
    <w:p w:rsidR="009F7D44" w:rsidRDefault="009F7D44" w:rsidP="00582D75">
      <w:pPr>
        <w:numPr>
          <w:ilvl w:val="0"/>
          <w:numId w:val="46"/>
        </w:numPr>
        <w:autoSpaceDE w:val="0"/>
        <w:autoSpaceDN w:val="0"/>
        <w:adjustRightInd w:val="0"/>
        <w:jc w:val="both"/>
      </w:pPr>
      <w:r>
        <w:t xml:space="preserve">мотивы учения; учебные задачи; учебные действия; контроль; оценка. </w:t>
      </w:r>
    </w:p>
    <w:p w:rsidR="009F7D44" w:rsidRDefault="009F7D44" w:rsidP="00582D75">
      <w:pPr>
        <w:numPr>
          <w:ilvl w:val="0"/>
          <w:numId w:val="46"/>
        </w:numPr>
        <w:autoSpaceDE w:val="0"/>
        <w:autoSpaceDN w:val="0"/>
        <w:adjustRightInd w:val="0"/>
        <w:jc w:val="both"/>
      </w:pPr>
      <w:r>
        <w:t>Педагогическая оценка.</w:t>
      </w:r>
    </w:p>
    <w:p w:rsidR="009F7D44" w:rsidRDefault="009F7D44" w:rsidP="00582D75">
      <w:pPr>
        <w:numPr>
          <w:ilvl w:val="0"/>
          <w:numId w:val="46"/>
        </w:numPr>
        <w:autoSpaceDE w:val="0"/>
        <w:autoSpaceDN w:val="0"/>
        <w:adjustRightInd w:val="0"/>
        <w:jc w:val="both"/>
      </w:pPr>
      <w:r>
        <w:t>Структура учебной деятельности</w:t>
      </w:r>
    </w:p>
    <w:p w:rsidR="009F7D44" w:rsidRDefault="009F7D44" w:rsidP="00582D75">
      <w:pPr>
        <w:numPr>
          <w:ilvl w:val="0"/>
          <w:numId w:val="46"/>
        </w:numPr>
        <w:autoSpaceDE w:val="0"/>
        <w:autoSpaceDN w:val="0"/>
        <w:adjustRightInd w:val="0"/>
        <w:jc w:val="both"/>
      </w:pPr>
      <w:r>
        <w:t>Проблемы теории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 xml:space="preserve">Учебные действия. </w:t>
      </w:r>
    </w:p>
    <w:p w:rsidR="009F7D44" w:rsidRDefault="009F7D44" w:rsidP="00582D75">
      <w:pPr>
        <w:numPr>
          <w:ilvl w:val="0"/>
          <w:numId w:val="46"/>
        </w:numPr>
        <w:autoSpaceDE w:val="0"/>
        <w:autoSpaceDN w:val="0"/>
        <w:adjustRightInd w:val="0"/>
        <w:jc w:val="both"/>
      </w:pPr>
      <w:r>
        <w:t xml:space="preserve">Формирование познавательной мотивации. </w:t>
      </w:r>
    </w:p>
    <w:p w:rsidR="009F7D44" w:rsidRDefault="009F7D44" w:rsidP="00582D75">
      <w:pPr>
        <w:numPr>
          <w:ilvl w:val="0"/>
          <w:numId w:val="46"/>
        </w:numPr>
        <w:autoSpaceDE w:val="0"/>
        <w:autoSpaceDN w:val="0"/>
        <w:adjustRightInd w:val="0"/>
        <w:jc w:val="both"/>
      </w:pPr>
      <w:r>
        <w:t xml:space="preserve">Цель обучения. </w:t>
      </w:r>
    </w:p>
    <w:p w:rsidR="009F7D44" w:rsidRDefault="009F7D44" w:rsidP="00582D75">
      <w:pPr>
        <w:numPr>
          <w:ilvl w:val="0"/>
          <w:numId w:val="46"/>
        </w:numPr>
        <w:autoSpaceDE w:val="0"/>
        <w:autoSpaceDN w:val="0"/>
        <w:adjustRightInd w:val="0"/>
        <w:jc w:val="both"/>
      </w:pPr>
      <w:r>
        <w:t xml:space="preserve">Двоякая  социальная функция учебной деятельности. </w:t>
      </w:r>
    </w:p>
    <w:p w:rsidR="009F7D44" w:rsidRDefault="009F7D44" w:rsidP="00582D75">
      <w:pPr>
        <w:numPr>
          <w:ilvl w:val="0"/>
          <w:numId w:val="46"/>
        </w:numPr>
        <w:autoSpaceDE w:val="0"/>
        <w:autoSpaceDN w:val="0"/>
        <w:adjustRightInd w:val="0"/>
        <w:jc w:val="both"/>
      </w:pPr>
      <w:r>
        <w:t xml:space="preserve">Познавательная  функция. </w:t>
      </w:r>
    </w:p>
    <w:p w:rsidR="009F7D44" w:rsidRDefault="009F7D44" w:rsidP="00582D75">
      <w:pPr>
        <w:numPr>
          <w:ilvl w:val="0"/>
          <w:numId w:val="46"/>
        </w:numPr>
        <w:autoSpaceDE w:val="0"/>
        <w:autoSpaceDN w:val="0"/>
        <w:adjustRightInd w:val="0"/>
        <w:jc w:val="both"/>
      </w:pPr>
      <w:r>
        <w:t>Образовательная, воспитательная, развивающая функция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.Цель учебной деятельности</w:t>
      </w:r>
    </w:p>
    <w:p w:rsidR="009F7D44" w:rsidRDefault="009F7D44" w:rsidP="00582D75">
      <w:pPr>
        <w:numPr>
          <w:ilvl w:val="0"/>
          <w:numId w:val="46"/>
        </w:numPr>
        <w:autoSpaceDE w:val="0"/>
        <w:autoSpaceDN w:val="0"/>
        <w:adjustRightInd w:val="0"/>
        <w:jc w:val="both"/>
      </w:pPr>
      <w:r>
        <w:t>Свойства УД:</w:t>
      </w:r>
    </w:p>
    <w:p w:rsidR="009F7D44" w:rsidRDefault="009F7D44" w:rsidP="00582D75">
      <w:pPr>
        <w:numPr>
          <w:ilvl w:val="0"/>
          <w:numId w:val="46"/>
        </w:numPr>
        <w:autoSpaceDE w:val="0"/>
        <w:autoSpaceDN w:val="0"/>
        <w:adjustRightInd w:val="0"/>
        <w:jc w:val="both"/>
      </w:pPr>
      <w:r>
        <w:t xml:space="preserve">Структура учебной деятельности. </w:t>
      </w:r>
    </w:p>
    <w:p w:rsidR="009F7D44" w:rsidRDefault="009F7D44" w:rsidP="00582D75">
      <w:pPr>
        <w:numPr>
          <w:ilvl w:val="0"/>
          <w:numId w:val="46"/>
        </w:numPr>
        <w:autoSpaceDE w:val="0"/>
        <w:autoSpaceDN w:val="0"/>
        <w:adjustRightInd w:val="0"/>
        <w:jc w:val="both"/>
      </w:pPr>
      <w:r>
        <w:t>Характеристика компонентов УД.</w:t>
      </w:r>
    </w:p>
    <w:p w:rsidR="009F7D44" w:rsidRDefault="009F7D44" w:rsidP="00582D75">
      <w:pPr>
        <w:numPr>
          <w:ilvl w:val="0"/>
          <w:numId w:val="46"/>
        </w:numPr>
        <w:autoSpaceDE w:val="0"/>
        <w:autoSpaceDN w:val="0"/>
        <w:adjustRightInd w:val="0"/>
        <w:jc w:val="both"/>
      </w:pPr>
      <w:r>
        <w:t>Особенности формирования УД.</w:t>
      </w:r>
    </w:p>
    <w:p w:rsidR="009F7D44" w:rsidRDefault="009F7D44" w:rsidP="00582D75">
      <w:pPr>
        <w:numPr>
          <w:ilvl w:val="0"/>
          <w:numId w:val="46"/>
        </w:numPr>
        <w:autoSpaceDE w:val="0"/>
        <w:autoSpaceDN w:val="0"/>
        <w:adjustRightInd w:val="0"/>
        <w:jc w:val="both"/>
      </w:pPr>
      <w:r>
        <w:t>Закономерности формирования учебной деятельности</w:t>
      </w:r>
    </w:p>
    <w:p w:rsidR="009F7D44" w:rsidRDefault="009F7D44" w:rsidP="00582D75">
      <w:pPr>
        <w:numPr>
          <w:ilvl w:val="0"/>
          <w:numId w:val="46"/>
        </w:numPr>
        <w:autoSpaceDE w:val="0"/>
        <w:autoSpaceDN w:val="0"/>
        <w:adjustRightInd w:val="0"/>
        <w:jc w:val="both"/>
      </w:pPr>
      <w:r>
        <w:t>Условия формирования учебной деятельности</w:t>
      </w:r>
    </w:p>
    <w:p w:rsidR="009F7D44" w:rsidRDefault="009F7D44" w:rsidP="00582D75">
      <w:pPr>
        <w:numPr>
          <w:ilvl w:val="0"/>
          <w:numId w:val="46"/>
        </w:numPr>
        <w:autoSpaceDE w:val="0"/>
        <w:autoSpaceDN w:val="0"/>
        <w:adjustRightInd w:val="0"/>
        <w:jc w:val="both"/>
      </w:pPr>
      <w:r>
        <w:t>содержание, методы обучения или личность учителя.</w:t>
      </w:r>
    </w:p>
    <w:p w:rsidR="009F7D44" w:rsidRDefault="009F7D44" w:rsidP="00582D75">
      <w:pPr>
        <w:numPr>
          <w:ilvl w:val="0"/>
          <w:numId w:val="46"/>
        </w:numPr>
        <w:autoSpaceDE w:val="0"/>
        <w:autoSpaceDN w:val="0"/>
        <w:adjustRightInd w:val="0"/>
        <w:jc w:val="both"/>
      </w:pPr>
      <w:r>
        <w:t>Целостность процесса обучения</w:t>
      </w:r>
    </w:p>
    <w:p w:rsidR="009F7D44" w:rsidRDefault="009F7D44" w:rsidP="00582D75">
      <w:pPr>
        <w:numPr>
          <w:ilvl w:val="0"/>
          <w:numId w:val="46"/>
        </w:numPr>
        <w:autoSpaceDE w:val="0"/>
        <w:autoSpaceDN w:val="0"/>
        <w:adjustRightInd w:val="0"/>
        <w:jc w:val="both"/>
      </w:pPr>
      <w:r>
        <w:t>Системность и комплексность процесса обучения</w:t>
      </w:r>
    </w:p>
    <w:p w:rsidR="009F7D44" w:rsidRDefault="009F7D44" w:rsidP="00FC3B95">
      <w:pPr>
        <w:autoSpaceDE w:val="0"/>
        <w:autoSpaceDN w:val="0"/>
        <w:adjustRightInd w:val="0"/>
        <w:jc w:val="both"/>
      </w:pPr>
    </w:p>
    <w:p w:rsidR="009F7D44" w:rsidRDefault="009F7D44"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формирования компетенции)</w:t>
      </w:r>
    </w:p>
    <w:p w:rsidR="009F7D44" w:rsidRDefault="009F7D44" w:rsidP="00FC3B95">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Кроссворд 1. </w:t>
      </w:r>
    </w:p>
    <w:p w:rsidR="009F7D44" w:rsidRDefault="009F7D44" w:rsidP="0079487E">
      <w:pPr>
        <w:autoSpaceDE w:val="0"/>
        <w:autoSpaceDN w:val="0"/>
        <w:adjustRightInd w:val="0"/>
        <w:jc w:val="both"/>
      </w:pPr>
      <w:r w:rsidRPr="00A50AA1">
        <w:t xml:space="preserve">Понятие детерминант психического развития человека. </w:t>
      </w:r>
    </w:p>
    <w:p w:rsidR="009F7D44" w:rsidRDefault="009F7D44" w:rsidP="0079487E">
      <w:pPr>
        <w:autoSpaceDE w:val="0"/>
        <w:autoSpaceDN w:val="0"/>
        <w:adjustRightInd w:val="0"/>
        <w:jc w:val="both"/>
      </w:pPr>
      <w:r w:rsidRPr="00A50AA1">
        <w:t xml:space="preserve">Критерии и шкала оценивания составления кроссворда </w:t>
      </w:r>
    </w:p>
    <w:p w:rsidR="009F7D44" w:rsidRDefault="009F7D44" w:rsidP="0079487E">
      <w:pPr>
        <w:autoSpaceDE w:val="0"/>
        <w:autoSpaceDN w:val="0"/>
        <w:adjustRightInd w:val="0"/>
        <w:jc w:val="both"/>
      </w:pPr>
      <w:r w:rsidRPr="00A50AA1">
        <w:t xml:space="preserve">«Отлично» выставляется, если кроссворд содержит не менее 18-20 слов информации; эстетически оформлен; содержание соответствует теме; грамотная формулировка вопросов; кроссворд выполнен без ошибок; представлен на контроль в срок. </w:t>
      </w:r>
    </w:p>
    <w:p w:rsidR="009F7D44" w:rsidRDefault="009F7D44" w:rsidP="0079487E">
      <w:pPr>
        <w:autoSpaceDE w:val="0"/>
        <w:autoSpaceDN w:val="0"/>
        <w:adjustRightInd w:val="0"/>
        <w:jc w:val="both"/>
      </w:pPr>
      <w:r w:rsidRPr="00A50AA1">
        <w:t xml:space="preserve">«Хорошо» выставляется, если кроссворд содержит не менее 17-15 слов информации; эстетически оформлен; содержание соответствует теме; не достаточно грамотная формулировка вопросов; кроссворд выполнен с незначительными ошибками; представлен на контроль в срок. </w:t>
      </w:r>
    </w:p>
    <w:p w:rsidR="009F7D44" w:rsidRDefault="009F7D44" w:rsidP="0079487E">
      <w:pPr>
        <w:autoSpaceDE w:val="0"/>
        <w:autoSpaceDN w:val="0"/>
        <w:adjustRightInd w:val="0"/>
        <w:jc w:val="both"/>
      </w:pPr>
      <w:r w:rsidRPr="00A50AA1">
        <w:t xml:space="preserve">«Удовлетворительно» выставляется, если кроссворд содержит менее 14-12 слов информации; оформлен небрежно; содержание не вполне соответствует теме; не точная формулировка вопросов; кроссворд выполнен с ошибками; не представлен на контроль в срок. </w:t>
      </w:r>
    </w:p>
    <w:p w:rsidR="009F7D44" w:rsidRDefault="009F7D44" w:rsidP="0079487E">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Дискуссия 1. </w:t>
      </w:r>
      <w:r w:rsidRPr="00CA3C12">
        <w:rPr>
          <w:b/>
          <w:i/>
        </w:rPr>
        <w:t>Соотношени</w:t>
      </w:r>
      <w:r>
        <w:rPr>
          <w:b/>
          <w:i/>
        </w:rPr>
        <w:t>е</w:t>
      </w:r>
      <w:r w:rsidRPr="00CA3C12">
        <w:rPr>
          <w:b/>
          <w:i/>
        </w:rPr>
        <w:t xml:space="preserve"> обучения и развития.</w:t>
      </w:r>
    </w:p>
    <w:p w:rsidR="009F7D44" w:rsidRDefault="009F7D44" w:rsidP="0079487E">
      <w:pPr>
        <w:autoSpaceDE w:val="0"/>
        <w:autoSpaceDN w:val="0"/>
        <w:adjustRightInd w:val="0"/>
        <w:jc w:val="both"/>
      </w:pPr>
      <w:r w:rsidRPr="00A50AA1">
        <w:t xml:space="preserve">Критерии и шкала оценивания участия в дискуссии: </w:t>
      </w:r>
    </w:p>
    <w:p w:rsidR="009F7D44" w:rsidRDefault="009F7D44" w:rsidP="0079487E">
      <w:pPr>
        <w:autoSpaceDE w:val="0"/>
        <w:autoSpaceDN w:val="0"/>
        <w:adjustRightInd w:val="0"/>
        <w:jc w:val="both"/>
      </w:pPr>
      <w:r w:rsidRPr="00A50AA1">
        <w:t xml:space="preserve">«Отлично» («зачтено») выставляется студенту, если последовательно обосновывается изложение позиции; представлен взвешенный аргумент и поддерживающая его информация. </w:t>
      </w:r>
    </w:p>
    <w:p w:rsidR="009F7D44" w:rsidRDefault="009F7D44" w:rsidP="0079487E">
      <w:pPr>
        <w:autoSpaceDE w:val="0"/>
        <w:autoSpaceDN w:val="0"/>
        <w:adjustRightInd w:val="0"/>
        <w:jc w:val="both"/>
      </w:pPr>
      <w:r w:rsidRPr="00A50AA1">
        <w:t xml:space="preserve">«Хорошо» («зачтено») выставляется студенту, если четкий тезис или ясное изложение позиции последовательно обосновывается; представлены убедительные аргументы; дается анализ и убедительные выводы; в основном представляется необходимая и точная информация; позиция представлена не достаточно глубоко. </w:t>
      </w:r>
    </w:p>
    <w:p w:rsidR="009F7D44" w:rsidRDefault="009F7D44" w:rsidP="0079487E">
      <w:pPr>
        <w:autoSpaceDE w:val="0"/>
        <w:autoSpaceDN w:val="0"/>
        <w:adjustRightInd w:val="0"/>
        <w:jc w:val="both"/>
      </w:pPr>
      <w:r w:rsidRPr="00A50AA1">
        <w:t xml:space="preserve">«Удовлетворительно» («зачтено») выставляется студенту, если не дается контекста или не излагается определенная позиция; большая часть используемой информации неточна, не понята. </w:t>
      </w:r>
    </w:p>
    <w:p w:rsidR="009F7D44" w:rsidRDefault="009F7D44" w:rsidP="0079487E">
      <w:pPr>
        <w:autoSpaceDE w:val="0"/>
        <w:autoSpaceDN w:val="0"/>
        <w:adjustRightInd w:val="0"/>
        <w:jc w:val="both"/>
      </w:pPr>
      <w:r w:rsidRPr="00A50AA1">
        <w:t>«Неудовлетворительно» («не зачтено») выставляется студенту, если тема раскрыта поверхностно или не раскрыта; аргументы разбросаны, непоследовательны; много неточных фактов.</w:t>
      </w:r>
    </w:p>
    <w:p w:rsidR="009F7D44" w:rsidRDefault="009F7D44" w:rsidP="0079487E">
      <w:pPr>
        <w:autoSpaceDE w:val="0"/>
        <w:autoSpaceDN w:val="0"/>
        <w:adjustRightInd w:val="0"/>
        <w:jc w:val="both"/>
      </w:pPr>
    </w:p>
    <w:p w:rsidR="009F7D44" w:rsidRPr="00E44FC2" w:rsidRDefault="009F7D44" w:rsidP="00FC07A5">
      <w:pPr>
        <w:autoSpaceDE w:val="0"/>
        <w:autoSpaceDN w:val="0"/>
        <w:adjustRightInd w:val="0"/>
        <w:jc w:val="center"/>
        <w:rPr>
          <w:b/>
          <w:bCs/>
        </w:rPr>
      </w:pPr>
      <w:r w:rsidRPr="00FA4779">
        <w:rPr>
          <w:b/>
          <w:bCs/>
        </w:rPr>
        <w:t>Проблемно-аналитические задания</w:t>
      </w:r>
    </w:p>
    <w:p w:rsidR="009F7D44" w:rsidRPr="0044210E" w:rsidRDefault="009F7D44" w:rsidP="0044210E">
      <w:pPr>
        <w:numPr>
          <w:ilvl w:val="0"/>
          <w:numId w:val="27"/>
        </w:numPr>
        <w:autoSpaceDE w:val="0"/>
        <w:autoSpaceDN w:val="0"/>
        <w:adjustRightInd w:val="0"/>
        <w:jc w:val="both"/>
        <w:rPr>
          <w:bCs/>
        </w:rPr>
      </w:pPr>
      <w:r w:rsidRPr="0044210E">
        <w:t>Систематизировать современные проблемы и перспективы развития детей.</w:t>
      </w:r>
    </w:p>
    <w:p w:rsidR="009F7D44" w:rsidRDefault="009F7D44" w:rsidP="0044210E">
      <w:pPr>
        <w:numPr>
          <w:ilvl w:val="0"/>
          <w:numId w:val="27"/>
        </w:numPr>
        <w:autoSpaceDE w:val="0"/>
        <w:autoSpaceDN w:val="0"/>
        <w:adjustRightInd w:val="0"/>
        <w:jc w:val="both"/>
        <w:rPr>
          <w:bCs/>
        </w:rPr>
      </w:pPr>
      <w:r w:rsidRPr="0044210E">
        <w:rPr>
          <w:bCs/>
        </w:rPr>
        <w:t>Выделить основные положения теорий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Описать основные движущие силы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 xml:space="preserve">Описать особенности развитие познавательной сферы </w:t>
      </w:r>
      <w:r>
        <w:rPr>
          <w:bCs/>
        </w:rPr>
        <w:t>обучающихся школы</w:t>
      </w:r>
    </w:p>
    <w:p w:rsidR="009F7D44" w:rsidRPr="00D63BE3" w:rsidRDefault="009F7D44" w:rsidP="0044210E">
      <w:pPr>
        <w:numPr>
          <w:ilvl w:val="0"/>
          <w:numId w:val="27"/>
        </w:numPr>
        <w:autoSpaceDE w:val="0"/>
        <w:autoSpaceDN w:val="0"/>
        <w:adjustRightInd w:val="0"/>
        <w:jc w:val="both"/>
        <w:rPr>
          <w:bCs/>
        </w:rPr>
      </w:pPr>
      <w:r w:rsidRPr="00CA31AF">
        <w:rPr>
          <w:bCs/>
        </w:rPr>
        <w:t xml:space="preserve">Сформулировать важнейшие сущностные характеристики ведущего вида деятельности </w:t>
      </w:r>
      <w:r>
        <w:rPr>
          <w:bCs/>
        </w:rPr>
        <w:t>подростков</w:t>
      </w:r>
      <w:r w:rsidRPr="00CA31AF">
        <w:rPr>
          <w:bCs/>
        </w:rPr>
        <w:t>.</w:t>
      </w:r>
    </w:p>
    <w:sectPr w:rsidR="009F7D44" w:rsidRPr="00D63BE3" w:rsidSect="00A46A94">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F87" w:rsidRDefault="005F4F87" w:rsidP="00A46A94">
      <w:r>
        <w:separator/>
      </w:r>
    </w:p>
  </w:endnote>
  <w:endnote w:type="continuationSeparator" w:id="0">
    <w:p w:rsidR="005F4F87" w:rsidRDefault="005F4F87" w:rsidP="00A4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D44" w:rsidRDefault="004037C6">
    <w:pPr>
      <w:pStyle w:val="ac"/>
      <w:jc w:val="center"/>
    </w:pPr>
    <w:r>
      <w:fldChar w:fldCharType="begin"/>
    </w:r>
    <w:r>
      <w:instrText>PAGE   \* MERGEFORMAT</w:instrText>
    </w:r>
    <w:r>
      <w:fldChar w:fldCharType="separate"/>
    </w:r>
    <w:r w:rsidR="008022CC">
      <w:rPr>
        <w:noProof/>
      </w:rPr>
      <w:t>2</w:t>
    </w:r>
    <w:r>
      <w:rPr>
        <w:noProof/>
      </w:rPr>
      <w:fldChar w:fldCharType="end"/>
    </w:r>
  </w:p>
  <w:p w:rsidR="009F7D44" w:rsidRDefault="009F7D4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F87" w:rsidRDefault="005F4F87" w:rsidP="00A46A94">
      <w:r>
        <w:separator/>
      </w:r>
    </w:p>
  </w:footnote>
  <w:footnote w:type="continuationSeparator" w:id="0">
    <w:p w:rsidR="005F4F87" w:rsidRDefault="005F4F87" w:rsidP="00A46A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F6DDB"/>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4DF1DE7"/>
    <w:multiLevelType w:val="multilevel"/>
    <w:tmpl w:val="98268B6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79C1265"/>
    <w:multiLevelType w:val="multilevel"/>
    <w:tmpl w:val="D4705948"/>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7D513F4"/>
    <w:multiLevelType w:val="multilevel"/>
    <w:tmpl w:val="5762CD08"/>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EBF66C8"/>
    <w:multiLevelType w:val="multilevel"/>
    <w:tmpl w:val="AFFA9E14"/>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21B5B23"/>
    <w:multiLevelType w:val="hybridMultilevel"/>
    <w:tmpl w:val="3AECBC70"/>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6F0555"/>
    <w:multiLevelType w:val="hybridMultilevel"/>
    <w:tmpl w:val="6DF01E84"/>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DB09CB"/>
    <w:multiLevelType w:val="hybridMultilevel"/>
    <w:tmpl w:val="D20A5DB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AB802B4"/>
    <w:multiLevelType w:val="hybridMultilevel"/>
    <w:tmpl w:val="9FD09812"/>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527CBA"/>
    <w:multiLevelType w:val="multilevel"/>
    <w:tmpl w:val="5CA803EE"/>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9CF0830"/>
    <w:multiLevelType w:val="hybridMultilevel"/>
    <w:tmpl w:val="EBBAE04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480B07"/>
    <w:multiLevelType w:val="multilevel"/>
    <w:tmpl w:val="5F1C11C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48C5742F"/>
    <w:multiLevelType w:val="multilevel"/>
    <w:tmpl w:val="01EC3D2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EE2CEF"/>
    <w:multiLevelType w:val="hybridMultilevel"/>
    <w:tmpl w:val="21BC7816"/>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90265F2"/>
    <w:multiLevelType w:val="hybridMultilevel"/>
    <w:tmpl w:val="86D62858"/>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384134B"/>
    <w:multiLevelType w:val="multilevel"/>
    <w:tmpl w:val="BC269AF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6B781A85"/>
    <w:multiLevelType w:val="multilevel"/>
    <w:tmpl w:val="369A40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2" w15:restartNumberingAfterBreak="0">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18379DB"/>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89F27B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006B64"/>
    <w:multiLevelType w:val="multilevel"/>
    <w:tmpl w:val="4C747B00"/>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4"/>
  </w:num>
  <w:num w:numId="4">
    <w:abstractNumId w:val="31"/>
  </w:num>
  <w:num w:numId="5">
    <w:abstractNumId w:val="13"/>
  </w:num>
  <w:num w:numId="6">
    <w:abstractNumId w:val="23"/>
  </w:num>
  <w:num w:numId="7">
    <w:abstractNumId w:val="34"/>
  </w:num>
  <w:num w:numId="8">
    <w:abstractNumId w:val="45"/>
  </w:num>
  <w:num w:numId="9">
    <w:abstractNumId w:val="24"/>
  </w:num>
  <w:num w:numId="10">
    <w:abstractNumId w:val="26"/>
  </w:num>
  <w:num w:numId="11">
    <w:abstractNumId w:val="37"/>
  </w:num>
  <w:num w:numId="12">
    <w:abstractNumId w:val="12"/>
  </w:num>
  <w:num w:numId="13">
    <w:abstractNumId w:val="44"/>
  </w:num>
  <w:num w:numId="14">
    <w:abstractNumId w:val="18"/>
  </w:num>
  <w:num w:numId="15">
    <w:abstractNumId w:val="42"/>
  </w:num>
  <w:num w:numId="16">
    <w:abstractNumId w:val="28"/>
  </w:num>
  <w:num w:numId="17">
    <w:abstractNumId w:val="22"/>
  </w:num>
  <w:num w:numId="18">
    <w:abstractNumId w:val="11"/>
  </w:num>
  <w:num w:numId="19">
    <w:abstractNumId w:val="17"/>
  </w:num>
  <w:num w:numId="20">
    <w:abstractNumId w:val="32"/>
  </w:num>
  <w:num w:numId="21">
    <w:abstractNumId w:val="35"/>
  </w:num>
  <w:num w:numId="22">
    <w:abstractNumId w:val="47"/>
  </w:num>
  <w:num w:numId="23">
    <w:abstractNumId w:val="39"/>
  </w:num>
  <w:num w:numId="24">
    <w:abstractNumId w:val="8"/>
  </w:num>
  <w:num w:numId="25">
    <w:abstractNumId w:val="5"/>
  </w:num>
  <w:num w:numId="26">
    <w:abstractNumId w:val="41"/>
  </w:num>
  <w:num w:numId="27">
    <w:abstractNumId w:val="30"/>
  </w:num>
  <w:num w:numId="28">
    <w:abstractNumId w:val="3"/>
  </w:num>
  <w:num w:numId="29">
    <w:abstractNumId w:val="10"/>
  </w:num>
  <w:num w:numId="30">
    <w:abstractNumId w:val="15"/>
  </w:num>
  <w:num w:numId="31">
    <w:abstractNumId w:val="33"/>
  </w:num>
  <w:num w:numId="32">
    <w:abstractNumId w:val="29"/>
  </w:num>
  <w:num w:numId="33">
    <w:abstractNumId w:val="16"/>
  </w:num>
  <w:num w:numId="34">
    <w:abstractNumId w:val="19"/>
  </w:num>
  <w:num w:numId="35">
    <w:abstractNumId w:val="21"/>
  </w:num>
  <w:num w:numId="36">
    <w:abstractNumId w:val="38"/>
  </w:num>
  <w:num w:numId="37">
    <w:abstractNumId w:val="27"/>
  </w:num>
  <w:num w:numId="38">
    <w:abstractNumId w:val="36"/>
  </w:num>
  <w:num w:numId="39">
    <w:abstractNumId w:val="25"/>
  </w:num>
  <w:num w:numId="40">
    <w:abstractNumId w:val="9"/>
  </w:num>
  <w:num w:numId="41">
    <w:abstractNumId w:val="4"/>
  </w:num>
  <w:num w:numId="42">
    <w:abstractNumId w:val="46"/>
  </w:num>
  <w:num w:numId="43">
    <w:abstractNumId w:val="7"/>
  </w:num>
  <w:num w:numId="44">
    <w:abstractNumId w:val="20"/>
  </w:num>
  <w:num w:numId="45">
    <w:abstractNumId w:val="6"/>
  </w:num>
  <w:num w:numId="46">
    <w:abstractNumId w:val="4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4072D"/>
    <w:rsid w:val="00051860"/>
    <w:rsid w:val="00057CBB"/>
    <w:rsid w:val="00062488"/>
    <w:rsid w:val="0006570B"/>
    <w:rsid w:val="000710A7"/>
    <w:rsid w:val="0007314C"/>
    <w:rsid w:val="000744A0"/>
    <w:rsid w:val="000777EE"/>
    <w:rsid w:val="000778C8"/>
    <w:rsid w:val="0008326C"/>
    <w:rsid w:val="00084190"/>
    <w:rsid w:val="00085E17"/>
    <w:rsid w:val="00086FE1"/>
    <w:rsid w:val="00090B42"/>
    <w:rsid w:val="000A4FF2"/>
    <w:rsid w:val="000B027A"/>
    <w:rsid w:val="000B21A9"/>
    <w:rsid w:val="000B2EB5"/>
    <w:rsid w:val="000B3C80"/>
    <w:rsid w:val="000B3E36"/>
    <w:rsid w:val="000C060E"/>
    <w:rsid w:val="000C72BF"/>
    <w:rsid w:val="000E16FC"/>
    <w:rsid w:val="000E2D76"/>
    <w:rsid w:val="000E53B6"/>
    <w:rsid w:val="000E5849"/>
    <w:rsid w:val="000F0146"/>
    <w:rsid w:val="000F0F00"/>
    <w:rsid w:val="000F273D"/>
    <w:rsid w:val="000F2AEC"/>
    <w:rsid w:val="001077D8"/>
    <w:rsid w:val="001104AC"/>
    <w:rsid w:val="001134DA"/>
    <w:rsid w:val="0012430B"/>
    <w:rsid w:val="001258D3"/>
    <w:rsid w:val="001276D7"/>
    <w:rsid w:val="00131DDD"/>
    <w:rsid w:val="0013400A"/>
    <w:rsid w:val="00141E1C"/>
    <w:rsid w:val="001430A0"/>
    <w:rsid w:val="001503D3"/>
    <w:rsid w:val="00160160"/>
    <w:rsid w:val="00174E6D"/>
    <w:rsid w:val="00176CDC"/>
    <w:rsid w:val="00184129"/>
    <w:rsid w:val="00187585"/>
    <w:rsid w:val="00187D80"/>
    <w:rsid w:val="001910DE"/>
    <w:rsid w:val="0019221B"/>
    <w:rsid w:val="001926A5"/>
    <w:rsid w:val="00194B01"/>
    <w:rsid w:val="001A5339"/>
    <w:rsid w:val="001A7836"/>
    <w:rsid w:val="001B2D68"/>
    <w:rsid w:val="001B4D84"/>
    <w:rsid w:val="001B60D7"/>
    <w:rsid w:val="001B7901"/>
    <w:rsid w:val="001C01C8"/>
    <w:rsid w:val="001C5440"/>
    <w:rsid w:val="001C5797"/>
    <w:rsid w:val="001D2AC2"/>
    <w:rsid w:val="001E3049"/>
    <w:rsid w:val="001E3429"/>
    <w:rsid w:val="001E3F3F"/>
    <w:rsid w:val="001E43EC"/>
    <w:rsid w:val="001E646D"/>
    <w:rsid w:val="001F0380"/>
    <w:rsid w:val="001F3906"/>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6387"/>
    <w:rsid w:val="00253708"/>
    <w:rsid w:val="00253C7D"/>
    <w:rsid w:val="0025451E"/>
    <w:rsid w:val="00255722"/>
    <w:rsid w:val="00256098"/>
    <w:rsid w:val="00257C0F"/>
    <w:rsid w:val="00257F9D"/>
    <w:rsid w:val="00262FFD"/>
    <w:rsid w:val="00270187"/>
    <w:rsid w:val="002730D1"/>
    <w:rsid w:val="00282DFE"/>
    <w:rsid w:val="0028664F"/>
    <w:rsid w:val="00292248"/>
    <w:rsid w:val="00293C0A"/>
    <w:rsid w:val="00295657"/>
    <w:rsid w:val="002A318D"/>
    <w:rsid w:val="002A61B0"/>
    <w:rsid w:val="002B403D"/>
    <w:rsid w:val="002B422C"/>
    <w:rsid w:val="002B6D22"/>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2902"/>
    <w:rsid w:val="00330BD5"/>
    <w:rsid w:val="00337D36"/>
    <w:rsid w:val="00347998"/>
    <w:rsid w:val="003479F0"/>
    <w:rsid w:val="003579A7"/>
    <w:rsid w:val="00360B62"/>
    <w:rsid w:val="003618B1"/>
    <w:rsid w:val="003634D7"/>
    <w:rsid w:val="00364DFA"/>
    <w:rsid w:val="003677C0"/>
    <w:rsid w:val="00370EB9"/>
    <w:rsid w:val="00376AF9"/>
    <w:rsid w:val="0038361D"/>
    <w:rsid w:val="00390154"/>
    <w:rsid w:val="00393CAF"/>
    <w:rsid w:val="00394DB7"/>
    <w:rsid w:val="003C7099"/>
    <w:rsid w:val="003C752F"/>
    <w:rsid w:val="003D59AF"/>
    <w:rsid w:val="003D6279"/>
    <w:rsid w:val="003E48E0"/>
    <w:rsid w:val="003F0CEF"/>
    <w:rsid w:val="003F18DB"/>
    <w:rsid w:val="003F48D3"/>
    <w:rsid w:val="003F536C"/>
    <w:rsid w:val="004037C6"/>
    <w:rsid w:val="004159E3"/>
    <w:rsid w:val="00415FB5"/>
    <w:rsid w:val="00416A27"/>
    <w:rsid w:val="00421B55"/>
    <w:rsid w:val="00423D20"/>
    <w:rsid w:val="00425829"/>
    <w:rsid w:val="0043080E"/>
    <w:rsid w:val="00431C37"/>
    <w:rsid w:val="004372E5"/>
    <w:rsid w:val="00437D6F"/>
    <w:rsid w:val="0044210E"/>
    <w:rsid w:val="00445019"/>
    <w:rsid w:val="004530E8"/>
    <w:rsid w:val="0046066A"/>
    <w:rsid w:val="00461639"/>
    <w:rsid w:val="004747B2"/>
    <w:rsid w:val="00477C39"/>
    <w:rsid w:val="004865AD"/>
    <w:rsid w:val="00487738"/>
    <w:rsid w:val="00493184"/>
    <w:rsid w:val="00494C78"/>
    <w:rsid w:val="004A032E"/>
    <w:rsid w:val="004A6651"/>
    <w:rsid w:val="004B0DB4"/>
    <w:rsid w:val="004B5130"/>
    <w:rsid w:val="004B537C"/>
    <w:rsid w:val="004C0B25"/>
    <w:rsid w:val="004D0159"/>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1A1"/>
    <w:rsid w:val="00556B59"/>
    <w:rsid w:val="0056537D"/>
    <w:rsid w:val="00571235"/>
    <w:rsid w:val="00572764"/>
    <w:rsid w:val="005752B3"/>
    <w:rsid w:val="00581C95"/>
    <w:rsid w:val="00582D7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5F4F87"/>
    <w:rsid w:val="0060029F"/>
    <w:rsid w:val="006019E0"/>
    <w:rsid w:val="0060209A"/>
    <w:rsid w:val="00602B72"/>
    <w:rsid w:val="00613C63"/>
    <w:rsid w:val="006146B6"/>
    <w:rsid w:val="006237D8"/>
    <w:rsid w:val="006252D0"/>
    <w:rsid w:val="006305F1"/>
    <w:rsid w:val="006351D8"/>
    <w:rsid w:val="00636506"/>
    <w:rsid w:val="00637074"/>
    <w:rsid w:val="006424D9"/>
    <w:rsid w:val="0064569F"/>
    <w:rsid w:val="0064680A"/>
    <w:rsid w:val="00646EDB"/>
    <w:rsid w:val="0064798D"/>
    <w:rsid w:val="006514F9"/>
    <w:rsid w:val="00654085"/>
    <w:rsid w:val="0066448D"/>
    <w:rsid w:val="0066661F"/>
    <w:rsid w:val="00671D45"/>
    <w:rsid w:val="00676236"/>
    <w:rsid w:val="00677088"/>
    <w:rsid w:val="006774E3"/>
    <w:rsid w:val="00692007"/>
    <w:rsid w:val="0069488D"/>
    <w:rsid w:val="006962BD"/>
    <w:rsid w:val="00696B85"/>
    <w:rsid w:val="006A0271"/>
    <w:rsid w:val="006A5AB7"/>
    <w:rsid w:val="006A6A08"/>
    <w:rsid w:val="006A7299"/>
    <w:rsid w:val="006A7C62"/>
    <w:rsid w:val="006B067E"/>
    <w:rsid w:val="006B14E2"/>
    <w:rsid w:val="006B20D5"/>
    <w:rsid w:val="006B32F7"/>
    <w:rsid w:val="006B406B"/>
    <w:rsid w:val="006C075E"/>
    <w:rsid w:val="006C2F1D"/>
    <w:rsid w:val="006C3E6D"/>
    <w:rsid w:val="006C43AE"/>
    <w:rsid w:val="006C4D4B"/>
    <w:rsid w:val="006C4E77"/>
    <w:rsid w:val="006C616A"/>
    <w:rsid w:val="006C7191"/>
    <w:rsid w:val="006C7DF8"/>
    <w:rsid w:val="006D06DA"/>
    <w:rsid w:val="006D12B0"/>
    <w:rsid w:val="006D498C"/>
    <w:rsid w:val="006D6965"/>
    <w:rsid w:val="006E152C"/>
    <w:rsid w:val="006E45B3"/>
    <w:rsid w:val="006E497E"/>
    <w:rsid w:val="006F41D6"/>
    <w:rsid w:val="007016B0"/>
    <w:rsid w:val="00702652"/>
    <w:rsid w:val="0070646A"/>
    <w:rsid w:val="00706836"/>
    <w:rsid w:val="00706E3C"/>
    <w:rsid w:val="00711889"/>
    <w:rsid w:val="007119BA"/>
    <w:rsid w:val="007123C7"/>
    <w:rsid w:val="00714B07"/>
    <w:rsid w:val="00715365"/>
    <w:rsid w:val="00717B19"/>
    <w:rsid w:val="007210DD"/>
    <w:rsid w:val="00724041"/>
    <w:rsid w:val="00725263"/>
    <w:rsid w:val="007253B9"/>
    <w:rsid w:val="00726708"/>
    <w:rsid w:val="00727AE9"/>
    <w:rsid w:val="00735043"/>
    <w:rsid w:val="00736D99"/>
    <w:rsid w:val="00753387"/>
    <w:rsid w:val="0076017F"/>
    <w:rsid w:val="00760411"/>
    <w:rsid w:val="00772C22"/>
    <w:rsid w:val="0078215C"/>
    <w:rsid w:val="00783BFE"/>
    <w:rsid w:val="00783E4D"/>
    <w:rsid w:val="00784213"/>
    <w:rsid w:val="0078534B"/>
    <w:rsid w:val="00785479"/>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E659C"/>
    <w:rsid w:val="007F1CC3"/>
    <w:rsid w:val="007F3ACF"/>
    <w:rsid w:val="007F4B90"/>
    <w:rsid w:val="007F55F7"/>
    <w:rsid w:val="007F59FB"/>
    <w:rsid w:val="008022CC"/>
    <w:rsid w:val="00802C02"/>
    <w:rsid w:val="00802F71"/>
    <w:rsid w:val="00812C4C"/>
    <w:rsid w:val="008152F5"/>
    <w:rsid w:val="00816DBC"/>
    <w:rsid w:val="0082106F"/>
    <w:rsid w:val="00821AF9"/>
    <w:rsid w:val="008434AC"/>
    <w:rsid w:val="00843D3B"/>
    <w:rsid w:val="0084600B"/>
    <w:rsid w:val="0085462E"/>
    <w:rsid w:val="0085471D"/>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05D5"/>
    <w:rsid w:val="008A33B7"/>
    <w:rsid w:val="008A34D4"/>
    <w:rsid w:val="008A6DDD"/>
    <w:rsid w:val="008A75BF"/>
    <w:rsid w:val="008A7E41"/>
    <w:rsid w:val="008B5AC5"/>
    <w:rsid w:val="008B68C6"/>
    <w:rsid w:val="008C1047"/>
    <w:rsid w:val="008C2161"/>
    <w:rsid w:val="008C2649"/>
    <w:rsid w:val="008C3206"/>
    <w:rsid w:val="008C3602"/>
    <w:rsid w:val="008C55C5"/>
    <w:rsid w:val="008C70C9"/>
    <w:rsid w:val="008D059F"/>
    <w:rsid w:val="008D0826"/>
    <w:rsid w:val="008D29FD"/>
    <w:rsid w:val="008D4C78"/>
    <w:rsid w:val="008D6932"/>
    <w:rsid w:val="008E1D0F"/>
    <w:rsid w:val="008E4C70"/>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03C9"/>
    <w:rsid w:val="009D04B0"/>
    <w:rsid w:val="009D4F7D"/>
    <w:rsid w:val="009D5BD7"/>
    <w:rsid w:val="009E2118"/>
    <w:rsid w:val="009E3FB5"/>
    <w:rsid w:val="009E4D51"/>
    <w:rsid w:val="009F18BA"/>
    <w:rsid w:val="009F7D44"/>
    <w:rsid w:val="00A068FB"/>
    <w:rsid w:val="00A07D27"/>
    <w:rsid w:val="00A11C7D"/>
    <w:rsid w:val="00A20AA2"/>
    <w:rsid w:val="00A2163D"/>
    <w:rsid w:val="00A22C2D"/>
    <w:rsid w:val="00A32DCD"/>
    <w:rsid w:val="00A33A5E"/>
    <w:rsid w:val="00A35F47"/>
    <w:rsid w:val="00A44DFF"/>
    <w:rsid w:val="00A45435"/>
    <w:rsid w:val="00A46A94"/>
    <w:rsid w:val="00A50AA1"/>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A705D"/>
    <w:rsid w:val="00AB3EE5"/>
    <w:rsid w:val="00AB449F"/>
    <w:rsid w:val="00AB5149"/>
    <w:rsid w:val="00AC1626"/>
    <w:rsid w:val="00AC3DB2"/>
    <w:rsid w:val="00AC5D87"/>
    <w:rsid w:val="00AD3649"/>
    <w:rsid w:val="00AD658D"/>
    <w:rsid w:val="00AE1D54"/>
    <w:rsid w:val="00AE310A"/>
    <w:rsid w:val="00AF24D3"/>
    <w:rsid w:val="00B01F7A"/>
    <w:rsid w:val="00B04C9F"/>
    <w:rsid w:val="00B0681B"/>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77FB4"/>
    <w:rsid w:val="00B91DFF"/>
    <w:rsid w:val="00B941CC"/>
    <w:rsid w:val="00B94CB1"/>
    <w:rsid w:val="00B9552B"/>
    <w:rsid w:val="00B96C41"/>
    <w:rsid w:val="00B97BE2"/>
    <w:rsid w:val="00BA350D"/>
    <w:rsid w:val="00BB1B65"/>
    <w:rsid w:val="00BB6228"/>
    <w:rsid w:val="00BB7657"/>
    <w:rsid w:val="00BB7D7F"/>
    <w:rsid w:val="00BC3F7B"/>
    <w:rsid w:val="00BC41C0"/>
    <w:rsid w:val="00BC5B05"/>
    <w:rsid w:val="00BD159F"/>
    <w:rsid w:val="00BD199E"/>
    <w:rsid w:val="00BD314D"/>
    <w:rsid w:val="00BD3B7D"/>
    <w:rsid w:val="00BE1193"/>
    <w:rsid w:val="00BE24BB"/>
    <w:rsid w:val="00BE2D2E"/>
    <w:rsid w:val="00BE4068"/>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293"/>
    <w:rsid w:val="00C36F42"/>
    <w:rsid w:val="00C50DF2"/>
    <w:rsid w:val="00C51F30"/>
    <w:rsid w:val="00C54128"/>
    <w:rsid w:val="00C54507"/>
    <w:rsid w:val="00C56E5A"/>
    <w:rsid w:val="00C60D34"/>
    <w:rsid w:val="00C61347"/>
    <w:rsid w:val="00C61860"/>
    <w:rsid w:val="00C64F9B"/>
    <w:rsid w:val="00C703DF"/>
    <w:rsid w:val="00C73354"/>
    <w:rsid w:val="00C73397"/>
    <w:rsid w:val="00C80265"/>
    <w:rsid w:val="00C824BF"/>
    <w:rsid w:val="00C86777"/>
    <w:rsid w:val="00C90F94"/>
    <w:rsid w:val="00C9116B"/>
    <w:rsid w:val="00C951D6"/>
    <w:rsid w:val="00CA0B83"/>
    <w:rsid w:val="00CA252B"/>
    <w:rsid w:val="00CA2E61"/>
    <w:rsid w:val="00CA31AF"/>
    <w:rsid w:val="00CA3C12"/>
    <w:rsid w:val="00CA43DC"/>
    <w:rsid w:val="00CA63A4"/>
    <w:rsid w:val="00CA6647"/>
    <w:rsid w:val="00CA6F7C"/>
    <w:rsid w:val="00CB24F8"/>
    <w:rsid w:val="00CB3245"/>
    <w:rsid w:val="00CB5C2B"/>
    <w:rsid w:val="00CB72D5"/>
    <w:rsid w:val="00CC113F"/>
    <w:rsid w:val="00CC132C"/>
    <w:rsid w:val="00CC1947"/>
    <w:rsid w:val="00CC4275"/>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2355E"/>
    <w:rsid w:val="00D40851"/>
    <w:rsid w:val="00D40BD9"/>
    <w:rsid w:val="00D44C14"/>
    <w:rsid w:val="00D53ED5"/>
    <w:rsid w:val="00D57159"/>
    <w:rsid w:val="00D5728C"/>
    <w:rsid w:val="00D61823"/>
    <w:rsid w:val="00D63AAB"/>
    <w:rsid w:val="00D63BE3"/>
    <w:rsid w:val="00D75264"/>
    <w:rsid w:val="00D86DCB"/>
    <w:rsid w:val="00D87145"/>
    <w:rsid w:val="00D8788C"/>
    <w:rsid w:val="00D90A94"/>
    <w:rsid w:val="00D92E1D"/>
    <w:rsid w:val="00DA1D94"/>
    <w:rsid w:val="00DA5EC2"/>
    <w:rsid w:val="00DB5888"/>
    <w:rsid w:val="00DB7256"/>
    <w:rsid w:val="00DB7C2B"/>
    <w:rsid w:val="00DC11F5"/>
    <w:rsid w:val="00DC24B0"/>
    <w:rsid w:val="00DC4101"/>
    <w:rsid w:val="00DD192C"/>
    <w:rsid w:val="00DD7F89"/>
    <w:rsid w:val="00DE057B"/>
    <w:rsid w:val="00DE2628"/>
    <w:rsid w:val="00DE27B1"/>
    <w:rsid w:val="00DE53BC"/>
    <w:rsid w:val="00DE5672"/>
    <w:rsid w:val="00DE596F"/>
    <w:rsid w:val="00DF14B3"/>
    <w:rsid w:val="00E02494"/>
    <w:rsid w:val="00E04702"/>
    <w:rsid w:val="00E1376F"/>
    <w:rsid w:val="00E13F24"/>
    <w:rsid w:val="00E151A3"/>
    <w:rsid w:val="00E1524E"/>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25C0"/>
    <w:rsid w:val="00E7692A"/>
    <w:rsid w:val="00E8101E"/>
    <w:rsid w:val="00E81C7A"/>
    <w:rsid w:val="00E81C7E"/>
    <w:rsid w:val="00E823D8"/>
    <w:rsid w:val="00E85C15"/>
    <w:rsid w:val="00E93075"/>
    <w:rsid w:val="00E93DB0"/>
    <w:rsid w:val="00E947F6"/>
    <w:rsid w:val="00E964D0"/>
    <w:rsid w:val="00E96C99"/>
    <w:rsid w:val="00EA17F6"/>
    <w:rsid w:val="00EA4FE9"/>
    <w:rsid w:val="00EA5C9D"/>
    <w:rsid w:val="00EA7CD2"/>
    <w:rsid w:val="00EB065C"/>
    <w:rsid w:val="00EB1FFA"/>
    <w:rsid w:val="00EB3399"/>
    <w:rsid w:val="00EB48B6"/>
    <w:rsid w:val="00EB5289"/>
    <w:rsid w:val="00EB5D34"/>
    <w:rsid w:val="00EB72EE"/>
    <w:rsid w:val="00EC187F"/>
    <w:rsid w:val="00EC33AD"/>
    <w:rsid w:val="00EC4E1E"/>
    <w:rsid w:val="00ED2E1A"/>
    <w:rsid w:val="00ED3773"/>
    <w:rsid w:val="00ED43F6"/>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3B7F"/>
    <w:rsid w:val="00F172FE"/>
    <w:rsid w:val="00F2266F"/>
    <w:rsid w:val="00F27EA9"/>
    <w:rsid w:val="00F3270B"/>
    <w:rsid w:val="00F32FBF"/>
    <w:rsid w:val="00F32FF9"/>
    <w:rsid w:val="00F416E0"/>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1B90"/>
    <w:rsid w:val="00FA4779"/>
    <w:rsid w:val="00FB198B"/>
    <w:rsid w:val="00FB3514"/>
    <w:rsid w:val="00FB4057"/>
    <w:rsid w:val="00FB4CC4"/>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E61FD4"/>
  <w15:docId w15:val="{3F816E71-D1FC-4554-9DDC-6065CFDF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3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A46A94"/>
    <w:pPr>
      <w:tabs>
        <w:tab w:val="center" w:pos="4677"/>
        <w:tab w:val="right" w:pos="9355"/>
      </w:tabs>
    </w:pPr>
  </w:style>
  <w:style w:type="character" w:customStyle="1" w:styleId="af7">
    <w:name w:val="Верхний колонтитул Знак"/>
    <w:link w:val="af6"/>
    <w:uiPriority w:val="99"/>
    <w:locked/>
    <w:rsid w:val="00A46A9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895737">
      <w:marLeft w:val="0"/>
      <w:marRight w:val="0"/>
      <w:marTop w:val="0"/>
      <w:marBottom w:val="0"/>
      <w:divBdr>
        <w:top w:val="none" w:sz="0" w:space="0" w:color="auto"/>
        <w:left w:val="none" w:sz="0" w:space="0" w:color="auto"/>
        <w:bottom w:val="none" w:sz="0" w:space="0" w:color="auto"/>
        <w:right w:val="none" w:sz="0" w:space="0" w:color="auto"/>
      </w:divBdr>
    </w:div>
    <w:div w:id="2077895738">
      <w:marLeft w:val="0"/>
      <w:marRight w:val="0"/>
      <w:marTop w:val="0"/>
      <w:marBottom w:val="0"/>
      <w:divBdr>
        <w:top w:val="none" w:sz="0" w:space="0" w:color="auto"/>
        <w:left w:val="none" w:sz="0" w:space="0" w:color="auto"/>
        <w:bottom w:val="none" w:sz="0" w:space="0" w:color="auto"/>
        <w:right w:val="none" w:sz="0" w:space="0" w:color="auto"/>
      </w:divBdr>
    </w:div>
    <w:div w:id="2077895739">
      <w:marLeft w:val="0"/>
      <w:marRight w:val="0"/>
      <w:marTop w:val="0"/>
      <w:marBottom w:val="0"/>
      <w:divBdr>
        <w:top w:val="none" w:sz="0" w:space="0" w:color="auto"/>
        <w:left w:val="none" w:sz="0" w:space="0" w:color="auto"/>
        <w:bottom w:val="none" w:sz="0" w:space="0" w:color="auto"/>
        <w:right w:val="none" w:sz="0" w:space="0" w:color="auto"/>
      </w:divBdr>
    </w:div>
    <w:div w:id="2077895740">
      <w:marLeft w:val="0"/>
      <w:marRight w:val="0"/>
      <w:marTop w:val="0"/>
      <w:marBottom w:val="0"/>
      <w:divBdr>
        <w:top w:val="none" w:sz="0" w:space="0" w:color="auto"/>
        <w:left w:val="none" w:sz="0" w:space="0" w:color="auto"/>
        <w:bottom w:val="none" w:sz="0" w:space="0" w:color="auto"/>
        <w:right w:val="none" w:sz="0" w:space="0" w:color="auto"/>
      </w:divBdr>
    </w:div>
    <w:div w:id="2077895742">
      <w:marLeft w:val="0"/>
      <w:marRight w:val="0"/>
      <w:marTop w:val="0"/>
      <w:marBottom w:val="0"/>
      <w:divBdr>
        <w:top w:val="none" w:sz="0" w:space="0" w:color="auto"/>
        <w:left w:val="none" w:sz="0" w:space="0" w:color="auto"/>
        <w:bottom w:val="none" w:sz="0" w:space="0" w:color="auto"/>
        <w:right w:val="none" w:sz="0" w:space="0" w:color="auto"/>
      </w:divBdr>
    </w:div>
    <w:div w:id="2077895743">
      <w:marLeft w:val="0"/>
      <w:marRight w:val="0"/>
      <w:marTop w:val="0"/>
      <w:marBottom w:val="0"/>
      <w:divBdr>
        <w:top w:val="none" w:sz="0" w:space="0" w:color="auto"/>
        <w:left w:val="none" w:sz="0" w:space="0" w:color="auto"/>
        <w:bottom w:val="none" w:sz="0" w:space="0" w:color="auto"/>
        <w:right w:val="none" w:sz="0" w:space="0" w:color="auto"/>
      </w:divBdr>
    </w:div>
    <w:div w:id="2077895745">
      <w:marLeft w:val="0"/>
      <w:marRight w:val="0"/>
      <w:marTop w:val="0"/>
      <w:marBottom w:val="0"/>
      <w:divBdr>
        <w:top w:val="none" w:sz="0" w:space="0" w:color="auto"/>
        <w:left w:val="none" w:sz="0" w:space="0" w:color="auto"/>
        <w:bottom w:val="none" w:sz="0" w:space="0" w:color="auto"/>
        <w:right w:val="none" w:sz="0" w:space="0" w:color="auto"/>
      </w:divBdr>
    </w:div>
    <w:div w:id="2077895749">
      <w:marLeft w:val="0"/>
      <w:marRight w:val="0"/>
      <w:marTop w:val="0"/>
      <w:marBottom w:val="0"/>
      <w:divBdr>
        <w:top w:val="none" w:sz="0" w:space="0" w:color="auto"/>
        <w:left w:val="none" w:sz="0" w:space="0" w:color="auto"/>
        <w:bottom w:val="none" w:sz="0" w:space="0" w:color="auto"/>
        <w:right w:val="none" w:sz="0" w:space="0" w:color="auto"/>
      </w:divBdr>
    </w:div>
    <w:div w:id="2077895751">
      <w:marLeft w:val="0"/>
      <w:marRight w:val="0"/>
      <w:marTop w:val="0"/>
      <w:marBottom w:val="0"/>
      <w:divBdr>
        <w:top w:val="none" w:sz="0" w:space="0" w:color="auto"/>
        <w:left w:val="none" w:sz="0" w:space="0" w:color="auto"/>
        <w:bottom w:val="none" w:sz="0" w:space="0" w:color="auto"/>
        <w:right w:val="none" w:sz="0" w:space="0" w:color="auto"/>
      </w:divBdr>
      <w:divsChild>
        <w:div w:id="2077895741">
          <w:marLeft w:val="-225"/>
          <w:marRight w:val="-225"/>
          <w:marTop w:val="0"/>
          <w:marBottom w:val="0"/>
          <w:divBdr>
            <w:top w:val="none" w:sz="0" w:space="0" w:color="auto"/>
            <w:left w:val="none" w:sz="0" w:space="0" w:color="auto"/>
            <w:bottom w:val="none" w:sz="0" w:space="0" w:color="auto"/>
            <w:right w:val="none" w:sz="0" w:space="0" w:color="auto"/>
          </w:divBdr>
          <w:divsChild>
            <w:div w:id="2077895744">
              <w:marLeft w:val="0"/>
              <w:marRight w:val="0"/>
              <w:marTop w:val="0"/>
              <w:marBottom w:val="0"/>
              <w:divBdr>
                <w:top w:val="none" w:sz="0" w:space="0" w:color="auto"/>
                <w:left w:val="none" w:sz="0" w:space="0" w:color="auto"/>
                <w:bottom w:val="none" w:sz="0" w:space="0" w:color="auto"/>
                <w:right w:val="none" w:sz="0" w:space="0" w:color="auto"/>
              </w:divBdr>
              <w:divsChild>
                <w:div w:id="2077895758">
                  <w:marLeft w:val="-225"/>
                  <w:marRight w:val="-225"/>
                  <w:marTop w:val="0"/>
                  <w:marBottom w:val="0"/>
                  <w:divBdr>
                    <w:top w:val="none" w:sz="0" w:space="0" w:color="auto"/>
                    <w:left w:val="none" w:sz="0" w:space="0" w:color="auto"/>
                    <w:bottom w:val="none" w:sz="0" w:space="0" w:color="auto"/>
                    <w:right w:val="none" w:sz="0" w:space="0" w:color="auto"/>
                  </w:divBdr>
                  <w:divsChild>
                    <w:div w:id="2077895764">
                      <w:marLeft w:val="8083"/>
                      <w:marRight w:val="0"/>
                      <w:marTop w:val="0"/>
                      <w:marBottom w:val="0"/>
                      <w:divBdr>
                        <w:top w:val="none" w:sz="0" w:space="0" w:color="auto"/>
                        <w:left w:val="none" w:sz="0" w:space="0" w:color="auto"/>
                        <w:bottom w:val="none" w:sz="0" w:space="0" w:color="auto"/>
                        <w:right w:val="none" w:sz="0" w:space="0" w:color="auto"/>
                      </w:divBdr>
                      <w:divsChild>
                        <w:div w:id="207789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53">
      <w:marLeft w:val="0"/>
      <w:marRight w:val="0"/>
      <w:marTop w:val="0"/>
      <w:marBottom w:val="0"/>
      <w:divBdr>
        <w:top w:val="none" w:sz="0" w:space="0" w:color="auto"/>
        <w:left w:val="none" w:sz="0" w:space="0" w:color="auto"/>
        <w:bottom w:val="none" w:sz="0" w:space="0" w:color="auto"/>
        <w:right w:val="none" w:sz="0" w:space="0" w:color="auto"/>
      </w:divBdr>
    </w:div>
    <w:div w:id="2077895754">
      <w:marLeft w:val="0"/>
      <w:marRight w:val="0"/>
      <w:marTop w:val="0"/>
      <w:marBottom w:val="0"/>
      <w:divBdr>
        <w:top w:val="none" w:sz="0" w:space="0" w:color="auto"/>
        <w:left w:val="none" w:sz="0" w:space="0" w:color="auto"/>
        <w:bottom w:val="none" w:sz="0" w:space="0" w:color="auto"/>
        <w:right w:val="none" w:sz="0" w:space="0" w:color="auto"/>
      </w:divBdr>
    </w:div>
    <w:div w:id="2077895755">
      <w:marLeft w:val="0"/>
      <w:marRight w:val="0"/>
      <w:marTop w:val="0"/>
      <w:marBottom w:val="0"/>
      <w:divBdr>
        <w:top w:val="none" w:sz="0" w:space="0" w:color="auto"/>
        <w:left w:val="none" w:sz="0" w:space="0" w:color="auto"/>
        <w:bottom w:val="none" w:sz="0" w:space="0" w:color="auto"/>
        <w:right w:val="none" w:sz="0" w:space="0" w:color="auto"/>
      </w:divBdr>
    </w:div>
    <w:div w:id="2077895756">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2077895760">
      <w:marLeft w:val="0"/>
      <w:marRight w:val="0"/>
      <w:marTop w:val="0"/>
      <w:marBottom w:val="0"/>
      <w:divBdr>
        <w:top w:val="none" w:sz="0" w:space="0" w:color="auto"/>
        <w:left w:val="none" w:sz="0" w:space="0" w:color="auto"/>
        <w:bottom w:val="none" w:sz="0" w:space="0" w:color="auto"/>
        <w:right w:val="none" w:sz="0" w:space="0" w:color="auto"/>
      </w:divBdr>
    </w:div>
    <w:div w:id="2077895761">
      <w:marLeft w:val="0"/>
      <w:marRight w:val="0"/>
      <w:marTop w:val="0"/>
      <w:marBottom w:val="0"/>
      <w:divBdr>
        <w:top w:val="none" w:sz="0" w:space="0" w:color="auto"/>
        <w:left w:val="none" w:sz="0" w:space="0" w:color="auto"/>
        <w:bottom w:val="none" w:sz="0" w:space="0" w:color="auto"/>
        <w:right w:val="none" w:sz="0" w:space="0" w:color="auto"/>
      </w:divBdr>
    </w:div>
    <w:div w:id="2077895762">
      <w:marLeft w:val="0"/>
      <w:marRight w:val="0"/>
      <w:marTop w:val="0"/>
      <w:marBottom w:val="0"/>
      <w:divBdr>
        <w:top w:val="none" w:sz="0" w:space="0" w:color="auto"/>
        <w:left w:val="none" w:sz="0" w:space="0" w:color="auto"/>
        <w:bottom w:val="none" w:sz="0" w:space="0" w:color="auto"/>
        <w:right w:val="none" w:sz="0" w:space="0" w:color="auto"/>
      </w:divBdr>
      <w:divsChild>
        <w:div w:id="2077895750">
          <w:marLeft w:val="-225"/>
          <w:marRight w:val="-225"/>
          <w:marTop w:val="0"/>
          <w:marBottom w:val="0"/>
          <w:divBdr>
            <w:top w:val="none" w:sz="0" w:space="0" w:color="auto"/>
            <w:left w:val="none" w:sz="0" w:space="0" w:color="auto"/>
            <w:bottom w:val="none" w:sz="0" w:space="0" w:color="auto"/>
            <w:right w:val="none" w:sz="0" w:space="0" w:color="auto"/>
          </w:divBdr>
          <w:divsChild>
            <w:div w:id="2077895746">
              <w:marLeft w:val="0"/>
              <w:marRight w:val="0"/>
              <w:marTop w:val="0"/>
              <w:marBottom w:val="0"/>
              <w:divBdr>
                <w:top w:val="none" w:sz="0" w:space="0" w:color="auto"/>
                <w:left w:val="none" w:sz="0" w:space="0" w:color="auto"/>
                <w:bottom w:val="none" w:sz="0" w:space="0" w:color="auto"/>
                <w:right w:val="none" w:sz="0" w:space="0" w:color="auto"/>
              </w:divBdr>
              <w:divsChild>
                <w:div w:id="2077895747">
                  <w:marLeft w:val="-225"/>
                  <w:marRight w:val="-225"/>
                  <w:marTop w:val="0"/>
                  <w:marBottom w:val="0"/>
                  <w:divBdr>
                    <w:top w:val="none" w:sz="0" w:space="0" w:color="auto"/>
                    <w:left w:val="none" w:sz="0" w:space="0" w:color="auto"/>
                    <w:bottom w:val="none" w:sz="0" w:space="0" w:color="auto"/>
                    <w:right w:val="none" w:sz="0" w:space="0" w:color="auto"/>
                  </w:divBdr>
                  <w:divsChild>
                    <w:div w:id="2077895748">
                      <w:marLeft w:val="8083"/>
                      <w:marRight w:val="0"/>
                      <w:marTop w:val="0"/>
                      <w:marBottom w:val="0"/>
                      <w:divBdr>
                        <w:top w:val="none" w:sz="0" w:space="0" w:color="auto"/>
                        <w:left w:val="none" w:sz="0" w:space="0" w:color="auto"/>
                        <w:bottom w:val="none" w:sz="0" w:space="0" w:color="auto"/>
                        <w:right w:val="none" w:sz="0" w:space="0" w:color="auto"/>
                      </w:divBdr>
                      <w:divsChild>
                        <w:div w:id="207789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63">
      <w:marLeft w:val="0"/>
      <w:marRight w:val="0"/>
      <w:marTop w:val="0"/>
      <w:marBottom w:val="0"/>
      <w:divBdr>
        <w:top w:val="none" w:sz="0" w:space="0" w:color="auto"/>
        <w:left w:val="none" w:sz="0" w:space="0" w:color="auto"/>
        <w:bottom w:val="none" w:sz="0" w:space="0" w:color="auto"/>
        <w:right w:val="none" w:sz="0" w:space="0" w:color="auto"/>
      </w:divBdr>
    </w:div>
    <w:div w:id="2077895765">
      <w:marLeft w:val="0"/>
      <w:marRight w:val="0"/>
      <w:marTop w:val="0"/>
      <w:marBottom w:val="0"/>
      <w:divBdr>
        <w:top w:val="none" w:sz="0" w:space="0" w:color="auto"/>
        <w:left w:val="none" w:sz="0" w:space="0" w:color="auto"/>
        <w:bottom w:val="none" w:sz="0" w:space="0" w:color="auto"/>
        <w:right w:val="none" w:sz="0" w:space="0" w:color="auto"/>
      </w:divBdr>
    </w:div>
    <w:div w:id="2077895766">
      <w:marLeft w:val="0"/>
      <w:marRight w:val="0"/>
      <w:marTop w:val="0"/>
      <w:marBottom w:val="0"/>
      <w:divBdr>
        <w:top w:val="none" w:sz="0" w:space="0" w:color="auto"/>
        <w:left w:val="none" w:sz="0" w:space="0" w:color="auto"/>
        <w:bottom w:val="none" w:sz="0" w:space="0" w:color="auto"/>
        <w:right w:val="none" w:sz="0" w:space="0" w:color="auto"/>
      </w:divBdr>
    </w:div>
    <w:div w:id="2077895767">
      <w:marLeft w:val="0"/>
      <w:marRight w:val="0"/>
      <w:marTop w:val="0"/>
      <w:marBottom w:val="0"/>
      <w:divBdr>
        <w:top w:val="none" w:sz="0" w:space="0" w:color="auto"/>
        <w:left w:val="none" w:sz="0" w:space="0" w:color="auto"/>
        <w:bottom w:val="none" w:sz="0" w:space="0" w:color="auto"/>
        <w:right w:val="none" w:sz="0" w:space="0" w:color="auto"/>
      </w:divBdr>
    </w:div>
    <w:div w:id="2077895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8557.html" TargetMode="External"/><Relationship Id="rId13" Type="http://schemas.openxmlformats.org/officeDocument/2006/relationships/hyperlink" Target="http://www.iprbookshop.ru/1102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8611.html" TargetMode="External"/><Relationship Id="rId12" Type="http://schemas.openxmlformats.org/officeDocument/2006/relationships/hyperlink" Target="http://www.iprbookshop.ru/9855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8611.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29875.html" TargetMode="External"/><Relationship Id="rId4" Type="http://schemas.openxmlformats.org/officeDocument/2006/relationships/webSettings" Target="webSettings.xml"/><Relationship Id="rId9" Type="http://schemas.openxmlformats.org/officeDocument/2006/relationships/hyperlink" Target="http://www.iprbookshop.ru/11025.html" TargetMode="External"/><Relationship Id="rId14" Type="http://schemas.openxmlformats.org/officeDocument/2006/relationships/hyperlink" Target="http://www.iprbookshop.ru/298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6825</Words>
  <Characters>38906</Characters>
  <Application>Microsoft Office Word</Application>
  <DocSecurity>0</DocSecurity>
  <Lines>324</Lines>
  <Paragraphs>91</Paragraphs>
  <ScaleCrop>false</ScaleCrop>
  <Company/>
  <LinksUpToDate>false</LinksUpToDate>
  <CharactersWithSpaces>45640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2020-10-28T14:13:00Z</dcterms:created>
  <dcterms:modified xsi:type="dcterms:W3CDTF">2024-06-21T13:35:00Z</dcterms:modified>
</cp:coreProperties>
</file>